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FE1C0E" w:rsidRDefault="0092240A" w:rsidP="00416FE2">
      <w:pPr>
        <w:bidi/>
        <w:jc w:val="center"/>
        <w:rPr>
          <w:rFonts w:asciiTheme="majorBidi" w:hAnsiTheme="majorBidi" w:cstheme="majorBidi" w:hint="cs"/>
          <w:b/>
          <w:bCs/>
          <w:color w:val="00B050"/>
          <w:sz w:val="22"/>
          <w:szCs w:val="22"/>
          <w:rtl/>
        </w:rPr>
      </w:pPr>
    </w:p>
    <w:p w14:paraId="5FBF1768" w14:textId="77777777" w:rsidR="0092240A" w:rsidRPr="00FE1C0E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FE1C0E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FE1C0E" w:rsidRDefault="0098496B" w:rsidP="00416FE2">
      <w:pPr>
        <w:bidi/>
        <w:jc w:val="center"/>
        <w:rPr>
          <w:rFonts w:asciiTheme="majorBidi" w:hAnsiTheme="majorBidi" w:cstheme="majorBidi"/>
          <w:b/>
          <w:bCs/>
          <w:sz w:val="32"/>
        </w:rPr>
      </w:pPr>
    </w:p>
    <w:p w14:paraId="56C07410" w14:textId="77777777" w:rsidR="004E7612" w:rsidRPr="00FE1C0E" w:rsidRDefault="004E7612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  <w:lang w:bidi="ar-EG"/>
        </w:rPr>
      </w:pPr>
    </w:p>
    <w:p w14:paraId="303163E1" w14:textId="77777777" w:rsidR="004E7612" w:rsidRPr="00FE1C0E" w:rsidRDefault="004E7612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71D16EF3" w14:textId="77777777" w:rsidR="004E7612" w:rsidRPr="00FE1C0E" w:rsidRDefault="004E7612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4C35365F" w14:textId="10F2DD53" w:rsidR="00D95766" w:rsidRPr="00FE1C0E" w:rsidRDefault="00D95766" w:rsidP="00416FE2">
      <w:pPr>
        <w:bidi/>
        <w:jc w:val="center"/>
        <w:rPr>
          <w:rFonts w:asciiTheme="majorBidi" w:hAnsiTheme="majorBidi" w:cstheme="majorBidi"/>
          <w:b/>
          <w:bCs/>
          <w:sz w:val="44"/>
          <w:szCs w:val="44"/>
        </w:rPr>
      </w:pPr>
    </w:p>
    <w:p w14:paraId="50216822" w14:textId="2CA4B5EC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5E3E2D8" w14:textId="52825694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404AFF" w14:textId="568A13AB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A216ADB" w14:textId="3F0CFDF8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077E596" w14:textId="42AFAB2C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8467E3D" w14:textId="7365E065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5E74A9" w14:textId="400D00D4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DE58D9F" w14:textId="7BB55F50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8167D7D" w14:textId="11D92750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2C5E820" w14:textId="0D66F915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26E4BDB" w14:textId="1C60F75D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EFE665A" w14:textId="10A9740C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FD5B2AC" w14:textId="77777777" w:rsidR="008A5F1E" w:rsidRPr="00FE1C0E" w:rsidRDefault="008A5F1E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647AC53" w14:textId="06AA9571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FE1C0E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FE1C0E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0E9678E8" w:rsidR="00BB0DC2" w:rsidRPr="00FE1C0E" w:rsidRDefault="003531A4" w:rsidP="00CD78AD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C0E">
              <w:rPr>
                <w:rFonts w:cs="AL-Mohanad Bold" w:hint="cs"/>
                <w:b/>
                <w:bCs/>
                <w:sz w:val="28"/>
                <w:szCs w:val="28"/>
                <w:rtl/>
              </w:rPr>
              <w:t xml:space="preserve">تفسير تحليلي </w:t>
            </w:r>
            <w:r w:rsidR="008F2E77" w:rsidRPr="00FE1C0E">
              <w:rPr>
                <w:rFonts w:cs="AL-Mohanad Bold" w:hint="cs"/>
                <w:b/>
                <w:bCs/>
                <w:sz w:val="28"/>
                <w:szCs w:val="28"/>
                <w:rtl/>
              </w:rPr>
              <w:t>(</w:t>
            </w:r>
            <w:r w:rsidR="00CD78AD">
              <w:rPr>
                <w:rFonts w:cs="AL-Mohanad Bold" w:hint="cs"/>
                <w:b/>
                <w:bCs/>
                <w:sz w:val="28"/>
                <w:szCs w:val="28"/>
                <w:rtl/>
              </w:rPr>
              <w:t>3</w:t>
            </w:r>
            <w:r w:rsidR="008F2E77" w:rsidRPr="00FE1C0E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)</w:t>
            </w:r>
          </w:p>
        </w:tc>
      </w:tr>
      <w:tr w:rsidR="0027521F" w:rsidRPr="00FE1C0E" w14:paraId="28DDC292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27521F" w:rsidRPr="00FE1C0E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5CC4773" w14:textId="2FB28572" w:rsidR="0027521F" w:rsidRPr="00FE1C0E" w:rsidRDefault="009E7F7C" w:rsidP="009E7F7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b/>
                <w:bCs/>
                <w:sz w:val="28"/>
                <w:szCs w:val="28"/>
              </w:rPr>
              <w:t>BIS312</w:t>
            </w:r>
            <w:r w:rsidR="003531A4"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3531A4" w:rsidRPr="00FE1C0E">
              <w:rPr>
                <w:rFonts w:ascii="Arial" w:hAnsi="Arial" w:cs="AL-Mohanad Bold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7521F" w:rsidRPr="00FE1C0E" w14:paraId="1D720F07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27521F" w:rsidRPr="00FE1C0E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75140E35" w14:textId="5FB6C78F" w:rsidR="0027521F" w:rsidRPr="00FE1C0E" w:rsidRDefault="00FE4488" w:rsidP="00FE4488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بكالوريوس التربي</w:t>
            </w:r>
            <w:r w:rsidR="008F2E77"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ــــ</w:t>
            </w: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ة</w:t>
            </w:r>
          </w:p>
        </w:tc>
      </w:tr>
      <w:tr w:rsidR="0027521F" w:rsidRPr="00FE1C0E" w14:paraId="4FA7F15C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27521F" w:rsidRPr="00FE1C0E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52317D7C" w14:textId="37B491F9" w:rsidR="0027521F" w:rsidRPr="00FE1C0E" w:rsidRDefault="003531A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FE1C0E">
              <w:rPr>
                <w:rFonts w:ascii="AL-Mohanad" w:hAnsi="AL-Mohanad" w:cs="AL-Mohanad Bold" w:hint="cs"/>
                <w:b/>
                <w:bCs/>
                <w:sz w:val="28"/>
                <w:szCs w:val="28"/>
                <w:rtl/>
              </w:rPr>
              <w:t>الدراسات الإسلامية</w:t>
            </w:r>
          </w:p>
        </w:tc>
      </w:tr>
      <w:tr w:rsidR="00DA5A4C" w:rsidRPr="00FE1C0E" w14:paraId="38511AFC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DA5A4C" w:rsidRPr="00FE1C0E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2C5E4A32" w14:textId="788269AB" w:rsidR="00DA5A4C" w:rsidRPr="00FE1C0E" w:rsidRDefault="0037710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FE1C0E" w14:paraId="7A91500C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27521F" w:rsidRPr="00FE1C0E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74D3D0E1" w14:textId="77777777" w:rsidR="003531A4" w:rsidRPr="00FE1C0E" w:rsidRDefault="003531A4" w:rsidP="003531A4">
            <w:pPr>
              <w:pStyle w:val="af"/>
              <w:bidi/>
              <w:ind w:left="0"/>
              <w:rPr>
                <w:rFonts w:ascii="AL-Mohanad" w:hAnsi="AL-Mohanad" w:cs="AL-Mohanad Bold"/>
                <w:b/>
                <w:bCs/>
                <w:sz w:val="28"/>
                <w:szCs w:val="28"/>
                <w:rtl/>
              </w:rPr>
            </w:pPr>
            <w:r w:rsidRPr="00FE1C0E">
              <w:rPr>
                <w:rFonts w:ascii="AL-Mohanad" w:hAnsi="AL-Mohanad" w:cs="AL-Mohanad Bold" w:hint="cs"/>
                <w:b/>
                <w:bCs/>
                <w:sz w:val="28"/>
                <w:szCs w:val="28"/>
                <w:rtl/>
              </w:rPr>
              <w:t>جامعة المجمعة</w:t>
            </w:r>
          </w:p>
          <w:p w14:paraId="41E147EE" w14:textId="58053CC2" w:rsidR="0027521F" w:rsidRPr="00FE1C0E" w:rsidRDefault="0027521F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933C6BF" w14:textId="325C7E28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14:paraId="40A66DC8" w14:textId="593D760D" w:rsidR="00A006BB" w:rsidRPr="00FE1C0E" w:rsidRDefault="00A006BB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14:paraId="25E6AA44" w14:textId="1D1EA881" w:rsidR="00F06DEC" w:rsidRPr="00FE1C0E" w:rsidRDefault="00F06DEC" w:rsidP="00416FE2">
      <w:pPr>
        <w:bidi/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</w:pPr>
      <w:r w:rsidRPr="00FE1C0E">
        <w:rPr>
          <w:rFonts w:asciiTheme="majorBidi" w:hAnsiTheme="majorBidi" w:cstheme="majorBidi"/>
          <w:b/>
          <w:bCs/>
          <w:sz w:val="32"/>
          <w:szCs w:val="32"/>
          <w:rtl/>
          <w:lang w:bidi="ar-EG"/>
        </w:rPr>
        <w:br w:type="page"/>
      </w:r>
    </w:p>
    <w:p w14:paraId="3C332060" w14:textId="77777777" w:rsidR="00F06DEC" w:rsidRPr="00FE1C0E" w:rsidRDefault="00F06DEC" w:rsidP="00416FE2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b/>
          <w:bCs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FE1C0E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FE1C0E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Pr="00FE1C0E" w:rsidRDefault="00F06DEC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r w:rsidRPr="00FE1C0E">
            <w:rPr>
              <w:lang w:val="ar-SA"/>
            </w:rPr>
            <w:fldChar w:fldCharType="begin"/>
          </w:r>
          <w:r w:rsidRPr="00FE1C0E">
            <w:rPr>
              <w:rtl/>
              <w:lang w:val="ar-SA" w:bidi="ar-SA"/>
            </w:rPr>
            <w:instrText xml:space="preserve"> TOC \o "1-3" \h \z \u </w:instrText>
          </w:r>
          <w:r w:rsidRPr="00FE1C0E">
            <w:rPr>
              <w:lang w:val="ar-SA"/>
            </w:rPr>
            <w:fldChar w:fldCharType="separate"/>
          </w:r>
          <w:hyperlink w:anchor="_Toc337784" w:history="1">
            <w:r w:rsidR="00EF018C" w:rsidRPr="00FE1C0E">
              <w:rPr>
                <w:rStyle w:val="Hyperlink"/>
                <w:rtl/>
              </w:rPr>
              <w:t>أ. التعريف بالمقرر الدراسي: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_Toc337784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3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39790C7D" w14:textId="61E88147" w:rsidR="00EF018C" w:rsidRPr="00FE1C0E" w:rsidRDefault="003A080B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85" w:history="1">
            <w:r w:rsidR="00EF018C" w:rsidRPr="00FE1C0E">
              <w:rPr>
                <w:rStyle w:val="Hyperlink"/>
                <w:rtl/>
              </w:rPr>
              <w:t>ب- هدف المقرر ومخرجاته التعليمية: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_Toc337785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4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73E0E812" w14:textId="3716B2BA" w:rsidR="00EF018C" w:rsidRPr="00FE1C0E" w:rsidRDefault="003A080B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86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 xml:space="preserve">1. </w:t>
            </w:r>
            <w:r w:rsidR="00EF018C" w:rsidRPr="00FE1C0E">
              <w:rPr>
                <w:rStyle w:val="Hyperlink"/>
                <w:b/>
                <w:bCs/>
                <w:noProof/>
                <w:rtl/>
                <w:lang w:bidi="ar-EG"/>
              </w:rPr>
              <w:t>ال</w:t>
            </w:r>
            <w:r w:rsidR="00EF018C" w:rsidRPr="00FE1C0E">
              <w:rPr>
                <w:rStyle w:val="Hyperlink"/>
                <w:b/>
                <w:bCs/>
                <w:noProof/>
                <w:rtl/>
              </w:rPr>
              <w:t>وصف العام للمقرر: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_Toc337786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4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633E145" w14:textId="55E13612" w:rsidR="00EF018C" w:rsidRPr="00FE1C0E" w:rsidRDefault="003A080B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87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>2. الهدف الرئيس للمقرر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_Toc337787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4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F55C8BD" w14:textId="3F7EEBC4" w:rsidR="00EF018C" w:rsidRPr="00FE1C0E" w:rsidRDefault="003A080B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88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>3. مخرجات التعلم للمقرر: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_Toc337788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4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902EF18" w14:textId="21F7E48C" w:rsidR="00EF018C" w:rsidRPr="00FE1C0E" w:rsidRDefault="003A080B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89" w:history="1">
            <w:r w:rsidR="00EF018C" w:rsidRPr="00FE1C0E">
              <w:rPr>
                <w:rStyle w:val="Hyperlink"/>
                <w:rtl/>
              </w:rPr>
              <w:t>ج. موضوعات المقرر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_Toc337789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5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009B7644" w14:textId="456FD442" w:rsidR="00EF018C" w:rsidRPr="00FE1C0E" w:rsidRDefault="003A080B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0" w:history="1">
            <w:r w:rsidR="00EF018C" w:rsidRPr="00FE1C0E">
              <w:rPr>
                <w:rStyle w:val="Hyperlink"/>
                <w:rtl/>
              </w:rPr>
              <w:t>د. التدريس والتقييم: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_Toc337790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6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6714BCA2" w14:textId="0FF14194" w:rsidR="00EF018C" w:rsidRPr="00FE1C0E" w:rsidRDefault="003A080B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1" w:history="1">
            <w:r w:rsidR="00EF018C" w:rsidRPr="00FE1C0E">
              <w:rPr>
                <w:rStyle w:val="Hyperlink"/>
                <w:b/>
                <w:bCs/>
                <w:noProof/>
                <w:rtl/>
                <w:lang w:bidi="ar-EG"/>
              </w:rPr>
              <w:t xml:space="preserve">1. </w:t>
            </w:r>
            <w:r w:rsidR="00EF018C" w:rsidRPr="00FE1C0E">
              <w:rPr>
                <w:rStyle w:val="Hyperlink"/>
                <w:b/>
                <w:bCs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_Toc337791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6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19579F5" w14:textId="46C448D9" w:rsidR="00EF018C" w:rsidRPr="00FE1C0E" w:rsidRDefault="003A080B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2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>2. أنشطة تقييم الطلبة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_Toc337792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7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E74688B" w14:textId="67788A8D" w:rsidR="00EF018C" w:rsidRPr="00FE1C0E" w:rsidRDefault="003A080B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3" w:history="1">
            <w:r w:rsidR="00EF018C" w:rsidRPr="00FE1C0E">
              <w:rPr>
                <w:rStyle w:val="Hyperlink"/>
                <w:rtl/>
              </w:rPr>
              <w:t>هـ - أنشطة الإرشاد الأكاديمي والدعم الطلابي: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_Toc337793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7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52DB93B5" w14:textId="36DE9611" w:rsidR="00EF018C" w:rsidRPr="00FE1C0E" w:rsidRDefault="003A080B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4" w:history="1">
            <w:r w:rsidR="00EF018C" w:rsidRPr="00FE1C0E">
              <w:rPr>
                <w:rStyle w:val="Hyperlink"/>
                <w:rtl/>
              </w:rPr>
              <w:t>و – مصادر التعلم والمرافق: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_Toc337794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7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4CBE604B" w14:textId="0AE10F6C" w:rsidR="00EF018C" w:rsidRPr="00FE1C0E" w:rsidRDefault="003A080B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5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>1. قائمة مصادر التعلم: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_Toc337795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7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E80F969" w14:textId="24FC5622" w:rsidR="00EF018C" w:rsidRPr="00FE1C0E" w:rsidRDefault="003A080B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b/>
              <w:bCs/>
              <w:noProof/>
              <w:sz w:val="22"/>
              <w:szCs w:val="22"/>
            </w:rPr>
          </w:pPr>
          <w:hyperlink w:anchor="_Toc337796" w:history="1">
            <w:r w:rsidR="00EF018C" w:rsidRPr="00FE1C0E">
              <w:rPr>
                <w:rStyle w:val="Hyperlink"/>
                <w:b/>
                <w:bCs/>
                <w:noProof/>
                <w:rtl/>
              </w:rPr>
              <w:t>2. المرافق والتجهيزات المطلوبة:</w:t>
            </w:r>
            <w:r w:rsidR="00EF018C" w:rsidRPr="00FE1C0E">
              <w:rPr>
                <w:b/>
                <w:bCs/>
                <w:noProof/>
                <w:webHidden/>
              </w:rPr>
              <w:tab/>
            </w:r>
            <w:r w:rsidR="00EF018C" w:rsidRPr="00FE1C0E">
              <w:rPr>
                <w:b/>
                <w:bCs/>
                <w:noProof/>
                <w:webHidden/>
              </w:rPr>
              <w:fldChar w:fldCharType="begin"/>
            </w:r>
            <w:r w:rsidR="00EF018C" w:rsidRPr="00FE1C0E">
              <w:rPr>
                <w:b/>
                <w:bCs/>
                <w:noProof/>
                <w:webHidden/>
              </w:rPr>
              <w:instrText xml:space="preserve"> PAGEREF _Toc337796 \h </w:instrText>
            </w:r>
            <w:r w:rsidR="00EF018C" w:rsidRPr="00FE1C0E">
              <w:rPr>
                <w:b/>
                <w:bCs/>
                <w:noProof/>
                <w:webHidden/>
              </w:rPr>
            </w:r>
            <w:r w:rsidR="00EF018C" w:rsidRPr="00FE1C0E">
              <w:rPr>
                <w:b/>
                <w:bCs/>
                <w:noProof/>
                <w:webHidden/>
              </w:rPr>
              <w:fldChar w:fldCharType="separate"/>
            </w:r>
            <w:r w:rsidR="00200223">
              <w:rPr>
                <w:b/>
                <w:bCs/>
                <w:noProof/>
                <w:webHidden/>
                <w:rtl/>
              </w:rPr>
              <w:t>7</w:t>
            </w:r>
            <w:r w:rsidR="00EF018C" w:rsidRPr="00FE1C0E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4ECF4A7" w14:textId="158DCE3E" w:rsidR="00EF018C" w:rsidRPr="00FE1C0E" w:rsidRDefault="003A080B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7" w:history="1">
            <w:r w:rsidR="00EF018C" w:rsidRPr="00FE1C0E">
              <w:rPr>
                <w:rStyle w:val="Hyperlink"/>
                <w:rtl/>
              </w:rPr>
              <w:t>ز. تقويم جودة المقرر: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_Toc337797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8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41729DC2" w14:textId="04226193" w:rsidR="00EF018C" w:rsidRPr="00FE1C0E" w:rsidRDefault="003A080B" w:rsidP="00416FE2">
          <w:pPr>
            <w:pStyle w:val="10"/>
            <w:rPr>
              <w:rFonts w:asciiTheme="minorHAnsi" w:eastAsiaTheme="minorEastAsia" w:hAnsiTheme="minorHAnsi" w:cstheme="minorBidi"/>
              <w:sz w:val="22"/>
              <w:szCs w:val="22"/>
              <w:lang w:bidi="ar-SA"/>
            </w:rPr>
          </w:pPr>
          <w:hyperlink w:anchor="_Toc337798" w:history="1">
            <w:r w:rsidR="00EF018C" w:rsidRPr="00FE1C0E">
              <w:rPr>
                <w:rStyle w:val="Hyperlink"/>
                <w:rtl/>
              </w:rPr>
              <w:t>ح. اعتماد التوصيف</w:t>
            </w:r>
            <w:r w:rsidR="00EF018C" w:rsidRPr="00FE1C0E">
              <w:rPr>
                <w:webHidden/>
              </w:rPr>
              <w:tab/>
            </w:r>
            <w:r w:rsidR="00EF018C" w:rsidRPr="00FE1C0E">
              <w:rPr>
                <w:webHidden/>
              </w:rPr>
              <w:fldChar w:fldCharType="begin"/>
            </w:r>
            <w:r w:rsidR="00EF018C" w:rsidRPr="00FE1C0E">
              <w:rPr>
                <w:webHidden/>
              </w:rPr>
              <w:instrText xml:space="preserve"> PAGEREF _Toc337798 \h </w:instrText>
            </w:r>
            <w:r w:rsidR="00EF018C" w:rsidRPr="00FE1C0E">
              <w:rPr>
                <w:webHidden/>
              </w:rPr>
            </w:r>
            <w:r w:rsidR="00EF018C" w:rsidRPr="00FE1C0E">
              <w:rPr>
                <w:webHidden/>
              </w:rPr>
              <w:fldChar w:fldCharType="separate"/>
            </w:r>
            <w:r w:rsidR="00200223">
              <w:rPr>
                <w:webHidden/>
                <w:rtl/>
              </w:rPr>
              <w:t>8</w:t>
            </w:r>
            <w:r w:rsidR="00EF018C" w:rsidRPr="00FE1C0E">
              <w:rPr>
                <w:webHidden/>
              </w:rPr>
              <w:fldChar w:fldCharType="end"/>
            </w:r>
          </w:hyperlink>
        </w:p>
        <w:p w14:paraId="6BE06876" w14:textId="17FA82B8" w:rsidR="00F06DEC" w:rsidRPr="00FE1C0E" w:rsidRDefault="00F06DEC" w:rsidP="00416FE2">
          <w:pPr>
            <w:bidi/>
            <w:jc w:val="right"/>
            <w:rPr>
              <w:b/>
              <w:bCs/>
            </w:rPr>
          </w:pPr>
          <w:r w:rsidRPr="00FE1C0E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FE1C0E" w:rsidRDefault="00860622" w:rsidP="00416FE2">
      <w:pPr>
        <w:pStyle w:val="1"/>
      </w:pPr>
      <w:r w:rsidRPr="00FE1C0E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FE1C0E">
        <w:rPr>
          <w:rtl/>
        </w:rPr>
        <w:lastRenderedPageBreak/>
        <w:t xml:space="preserve">أ. </w:t>
      </w:r>
      <w:r w:rsidR="000819F2" w:rsidRPr="00FE1C0E">
        <w:rPr>
          <w:rtl/>
        </w:rPr>
        <w:t xml:space="preserve">التعريف بالمقرر </w:t>
      </w:r>
      <w:r w:rsidR="009076D2" w:rsidRPr="00FE1C0E">
        <w:rPr>
          <w:rtl/>
        </w:rPr>
        <w:t>الدراسي:</w:t>
      </w:r>
      <w:bookmarkEnd w:id="0"/>
      <w:bookmarkEnd w:id="1"/>
      <w:r w:rsidR="000819F2" w:rsidRPr="00FE1C0E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2"/>
        <w:gridCol w:w="701"/>
        <w:gridCol w:w="866"/>
        <w:gridCol w:w="48"/>
        <w:gridCol w:w="203"/>
        <w:gridCol w:w="171"/>
        <w:gridCol w:w="370"/>
        <w:gridCol w:w="504"/>
        <w:gridCol w:w="266"/>
        <w:gridCol w:w="685"/>
        <w:gridCol w:w="266"/>
        <w:gridCol w:w="197"/>
        <w:gridCol w:w="430"/>
        <w:gridCol w:w="370"/>
        <w:gridCol w:w="1981"/>
        <w:gridCol w:w="266"/>
        <w:gridCol w:w="1785"/>
      </w:tblGrid>
      <w:tr w:rsidR="00D36735" w:rsidRPr="00FE1C0E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FE1C0E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7688BFE6" w:rsidR="00807FAF" w:rsidRPr="00FE1C0E" w:rsidRDefault="009A0072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ساعتان</w:t>
            </w:r>
          </w:p>
        </w:tc>
      </w:tr>
      <w:tr w:rsidR="009141C1" w:rsidRPr="00FE1C0E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FE1C0E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FE1C0E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FE1C0E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FE1C0E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متطلب جامعة</w:t>
            </w:r>
            <w:r w:rsidRPr="00FE1C0E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FE1C0E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FE1C0E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متطلب كلية</w:t>
            </w:r>
            <w:r w:rsidRPr="00FE1C0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FE1C0E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FE1C0E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12D10EB4" w:rsidR="00A506A9" w:rsidRPr="00FE1C0E" w:rsidRDefault="009A007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FE1C0E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FE1C0E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FE1C0E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FE1C0E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FE1C0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FE1C0E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إجباري</w:t>
            </w:r>
            <w:r w:rsidR="000819F2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73FECD0D" w:rsidR="005C6B5C" w:rsidRPr="00FE1C0E" w:rsidRDefault="009A0072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FE1C0E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اختياري</w:t>
            </w:r>
            <w:r w:rsidR="000819F2" w:rsidRPr="00FE1C0E"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FE1C0E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FE1C0E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FE1C0E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3EC48D7E" w:rsidR="00C537CB" w:rsidRPr="00FE1C0E" w:rsidRDefault="00F87C26" w:rsidP="00CF72E5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FE1C0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FE1C0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9A0072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     </w:t>
            </w:r>
            <w:r w:rsidR="00CF72E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الخامس</w:t>
            </w:r>
            <w:r w:rsidR="009A0072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FE1C0E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FE1C0E" w14:paraId="7CC53ED0" w14:textId="77777777" w:rsidTr="00C14026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77777777" w:rsidR="00550C20" w:rsidRPr="00FE1C0E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(</w:t>
            </w:r>
            <w:r w:rsidRPr="00FE1C0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إن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وجدت)</w:t>
            </w:r>
          </w:p>
          <w:p w14:paraId="2F62CFA8" w14:textId="57EAC561" w:rsidR="00550C20" w:rsidRPr="00FE1C0E" w:rsidRDefault="009F1301" w:rsidP="003A080B">
            <w:pPr>
              <w:bidi/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250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BIS </w:t>
            </w:r>
            <w:r w:rsidR="003A08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   </w:t>
            </w:r>
            <w:r w:rsidR="003A080B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أصول التفسير و مناهجه</w:t>
            </w:r>
            <w:bookmarkStart w:id="3" w:name="_GoBack"/>
            <w:bookmarkEnd w:id="3"/>
          </w:p>
        </w:tc>
      </w:tr>
      <w:tr w:rsidR="00C537CB" w:rsidRPr="00FE1C0E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44299F24" w:rsidR="00C537CB" w:rsidRPr="00FE1C0E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FE1C0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(إن</w:t>
            </w:r>
            <w:r w:rsidR="00AA647B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FE1C0E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1E7331D2" w:rsidR="00DA55B2" w:rsidRPr="00FE1C0E" w:rsidRDefault="009A007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لا توجد</w:t>
            </w:r>
          </w:p>
          <w:p w14:paraId="5278A5BB" w14:textId="206AAAAD" w:rsidR="00807FAF" w:rsidRPr="00FE1C0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FE1C0E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FE1C0E" w:rsidRDefault="00D47214" w:rsidP="00416FE2">
      <w:pPr>
        <w:pStyle w:val="af6"/>
        <w:bidi/>
        <w:rPr>
          <w:b/>
          <w:bCs/>
          <w:sz w:val="22"/>
          <w:szCs w:val="22"/>
        </w:rPr>
      </w:pPr>
      <w:bookmarkStart w:id="4" w:name="_Toc526247385"/>
      <w:bookmarkStart w:id="5" w:name="_Toc523814307"/>
      <w:r w:rsidRPr="00FE1C0E">
        <w:rPr>
          <w:rFonts w:hint="cs"/>
          <w:b/>
          <w:bCs/>
          <w:sz w:val="26"/>
          <w:szCs w:val="26"/>
          <w:rtl/>
        </w:rPr>
        <w:t>6</w:t>
      </w:r>
      <w:r w:rsidRPr="00FE1C0E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FE1C0E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FE1C0E">
        <w:rPr>
          <w:b/>
          <w:bCs/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6"/>
        <w:gridCol w:w="4001"/>
        <w:gridCol w:w="2396"/>
        <w:gridCol w:w="2396"/>
      </w:tblGrid>
      <w:tr w:rsidR="00D47214" w:rsidRPr="00FE1C0E" w14:paraId="1E56EF64" w14:textId="77777777" w:rsidTr="00532EC8">
        <w:trPr>
          <w:trHeight w:val="256"/>
          <w:tblHeader/>
          <w:jc w:val="center"/>
        </w:trPr>
        <w:tc>
          <w:tcPr>
            <w:tcW w:w="746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39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39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FE1C0E" w14:paraId="033ADE38" w14:textId="77777777" w:rsidTr="00532EC8">
        <w:trPr>
          <w:trHeight w:val="246"/>
          <w:jc w:val="center"/>
        </w:trPr>
        <w:tc>
          <w:tcPr>
            <w:tcW w:w="746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0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FE1C0E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396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0B513758" w:rsidR="00D47214" w:rsidRPr="00FE1C0E" w:rsidRDefault="00BE53B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2396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6F6D3788" w:rsidR="00D47214" w:rsidRPr="00FE1C0E" w:rsidRDefault="009A007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100 %</w:t>
            </w:r>
          </w:p>
        </w:tc>
      </w:tr>
      <w:tr w:rsidR="00D47214" w:rsidRPr="00FE1C0E" w14:paraId="5F192B30" w14:textId="77777777" w:rsidTr="00532EC8">
        <w:trPr>
          <w:trHeight w:val="246"/>
          <w:jc w:val="center"/>
        </w:trPr>
        <w:tc>
          <w:tcPr>
            <w:tcW w:w="74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0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D47214" w:rsidRPr="00FE1C0E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BA32780" w14:textId="53B57F82" w:rsidR="00D47214" w:rsidRPr="00FE1C0E" w:rsidRDefault="00532EC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/>
                <w:b/>
                <w:bCs/>
                <w:rtl/>
              </w:rPr>
              <w:t>لا يوجد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1E737719" w:rsidR="00D47214" w:rsidRPr="00FE1C0E" w:rsidRDefault="008F2E7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ــــــ</w:t>
            </w:r>
          </w:p>
        </w:tc>
      </w:tr>
      <w:tr w:rsidR="00D47214" w:rsidRPr="00FE1C0E" w14:paraId="03788974" w14:textId="77777777" w:rsidTr="00532EC8">
        <w:trPr>
          <w:trHeight w:val="246"/>
          <w:jc w:val="center"/>
        </w:trPr>
        <w:tc>
          <w:tcPr>
            <w:tcW w:w="74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0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D47214" w:rsidRPr="00FE1C0E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F1679B" w14:textId="00D1FE2F" w:rsidR="00D47214" w:rsidRPr="00FE1C0E" w:rsidRDefault="00532EC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/>
                <w:b/>
                <w:bCs/>
                <w:rtl/>
              </w:rPr>
              <w:t>لا يوجد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55AA2029" w:rsidR="00D47214" w:rsidRPr="00FE1C0E" w:rsidRDefault="008F2E7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ــــــ</w:t>
            </w:r>
          </w:p>
        </w:tc>
      </w:tr>
      <w:tr w:rsidR="00D47214" w:rsidRPr="00FE1C0E" w14:paraId="202F0F7B" w14:textId="77777777" w:rsidTr="00532EC8">
        <w:trPr>
          <w:trHeight w:val="246"/>
          <w:jc w:val="center"/>
        </w:trPr>
        <w:tc>
          <w:tcPr>
            <w:tcW w:w="746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0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D47214" w:rsidRPr="00FE1C0E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F510D3B" w14:textId="6D451416" w:rsidR="00D47214" w:rsidRPr="00FE1C0E" w:rsidRDefault="00532EC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/>
                <w:b/>
                <w:bCs/>
                <w:rtl/>
              </w:rPr>
              <w:t>لا يوجد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00D94E3F" w:rsidR="00D47214" w:rsidRPr="00FE1C0E" w:rsidRDefault="008F2E7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ــــــ</w:t>
            </w:r>
          </w:p>
        </w:tc>
      </w:tr>
      <w:tr w:rsidR="00D47214" w:rsidRPr="00FE1C0E" w14:paraId="7C94DA73" w14:textId="77777777" w:rsidTr="00532EC8">
        <w:trPr>
          <w:trHeight w:val="260"/>
          <w:jc w:val="center"/>
        </w:trPr>
        <w:tc>
          <w:tcPr>
            <w:tcW w:w="746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32EC8" w:rsidRDefault="00D47214" w:rsidP="00532EC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400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4C0CE331" w:rsidR="00D47214" w:rsidRPr="00FE1C0E" w:rsidRDefault="00985CFE" w:rsidP="00532EC8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أخ</w:t>
            </w:r>
            <w:r w:rsidR="00532EC8">
              <w:rPr>
                <w:rFonts w:asciiTheme="majorBidi" w:hAnsiTheme="majorBidi" w:cstheme="majorBidi" w:hint="cs"/>
                <w:b/>
                <w:bCs/>
                <w:rtl/>
              </w:rPr>
              <w:t>ــ</w:t>
            </w: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رى</w:t>
            </w:r>
            <w:r w:rsidR="00D47214"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0E235D1" w:rsidR="00D47214" w:rsidRPr="00FE1C0E" w:rsidRDefault="00532EC8" w:rsidP="00532EC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 w:cstheme="majorBidi"/>
                <w:b/>
                <w:bCs/>
                <w:rtl/>
              </w:rPr>
              <w:t>لا يوجد</w:t>
            </w:r>
          </w:p>
        </w:tc>
        <w:tc>
          <w:tcPr>
            <w:tcW w:w="2396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D712DD4" w14:textId="0EE23F99" w:rsidR="009A0072" w:rsidRPr="00FE1C0E" w:rsidRDefault="009A0072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32EC8">
              <w:rPr>
                <w:rFonts w:asciiTheme="majorBidi" w:hAnsiTheme="majorBidi" w:cstheme="majorBidi" w:hint="cs"/>
                <w:b/>
                <w:bCs/>
                <w:rtl/>
              </w:rPr>
              <w:t xml:space="preserve">لا </w:t>
            </w:r>
            <w:r w:rsidR="00245E12">
              <w:rPr>
                <w:rFonts w:asciiTheme="majorBidi" w:hAnsiTheme="majorBidi" w:cstheme="majorBidi" w:hint="cs"/>
                <w:b/>
                <w:bCs/>
                <w:rtl/>
              </w:rPr>
              <w:t>ي</w:t>
            </w:r>
            <w:r w:rsidRPr="00532EC8">
              <w:rPr>
                <w:rFonts w:asciiTheme="majorBidi" w:hAnsiTheme="majorBidi" w:cstheme="majorBidi" w:hint="cs"/>
                <w:b/>
                <w:bCs/>
                <w:rtl/>
              </w:rPr>
              <w:t>وجد</w:t>
            </w:r>
          </w:p>
          <w:p w14:paraId="4E3C5BA6" w14:textId="77777777" w:rsidR="00D47214" w:rsidRPr="00FE1C0E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282AFD4C" w14:textId="3B6D0169" w:rsidR="00CB2ECC" w:rsidRPr="00FE1C0E" w:rsidRDefault="00CB2ECC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2CA326DF" w14:textId="77777777" w:rsidR="00D47214" w:rsidRPr="00FE1C0E" w:rsidRDefault="00D47214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7ECA72D3" w14:textId="4B4608E7" w:rsidR="00026BDF" w:rsidRPr="00FE1C0E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FE1C0E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FE1C0E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FE1C0E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FE1C0E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FE1C0E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 </w:t>
      </w:r>
      <w:r w:rsidR="00A700EC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(على</w:t>
      </w:r>
      <w:r w:rsidR="0037546B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FE1C0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FE1C0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FE1C0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FE1C0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FE1C0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FE1C0E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FE1C0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FE1C0E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FE1C0E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71ADF190" w:rsidR="00026BDF" w:rsidRPr="00FE1C0E" w:rsidRDefault="00BE53BA" w:rsidP="00BE53BA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30</w:t>
            </w:r>
          </w:p>
        </w:tc>
      </w:tr>
      <w:tr w:rsidR="00026BDF" w:rsidRPr="00FE1C0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FE1C0E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FE1C0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 xml:space="preserve">معمل </w:t>
            </w: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  <w:t xml:space="preserve">أو </w:t>
            </w:r>
            <w:proofErr w:type="spellStart"/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4BD19DC0" w:rsidR="00026BDF" w:rsidRPr="00FE1C0E" w:rsidRDefault="00E44FD5" w:rsidP="00E44FD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44FD5">
              <w:rPr>
                <w:rFonts w:asciiTheme="majorBidi" w:hAnsiTheme="majorBidi"/>
                <w:b/>
                <w:bCs/>
                <w:rtl/>
                <w:lang w:bidi="ar-EG"/>
              </w:rPr>
              <w:t>لا يوجد</w:t>
            </w:r>
          </w:p>
        </w:tc>
      </w:tr>
      <w:tr w:rsidR="00026BDF" w:rsidRPr="00FE1C0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FE1C0E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FE1C0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  <w:t xml:space="preserve">دروس </w:t>
            </w: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2E275FD7" w:rsidR="00026BDF" w:rsidRPr="00FE1C0E" w:rsidRDefault="00E44FD5" w:rsidP="00E44FD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44FD5">
              <w:rPr>
                <w:rFonts w:asciiTheme="majorBidi" w:hAnsiTheme="majorBidi"/>
                <w:b/>
                <w:bCs/>
                <w:rtl/>
                <w:lang w:bidi="ar-EG"/>
              </w:rPr>
              <w:t>لا يوجد</w:t>
            </w:r>
          </w:p>
        </w:tc>
      </w:tr>
      <w:tr w:rsidR="00026BDF" w:rsidRPr="00FE1C0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FE1C0E" w:rsidRDefault="0037546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FE1C0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  <w:t>أخر</w:t>
            </w:r>
            <w:r w:rsidR="0037546B"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ى (</w:t>
            </w:r>
            <w:r w:rsidR="00A700EC"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446F3C4A" w:rsidR="00026BDF" w:rsidRPr="00FE1C0E" w:rsidRDefault="00E44FD5" w:rsidP="00E44FD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44FD5">
              <w:rPr>
                <w:rFonts w:asciiTheme="majorBidi" w:hAnsiTheme="majorBidi"/>
                <w:b/>
                <w:bCs/>
                <w:rtl/>
                <w:lang w:bidi="ar-EG"/>
              </w:rPr>
              <w:t>لا يوجد</w:t>
            </w:r>
          </w:p>
        </w:tc>
      </w:tr>
      <w:tr w:rsidR="00026BDF" w:rsidRPr="00FE1C0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FE1C0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FE1C0E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1B3E1E16" w:rsidR="00026BDF" w:rsidRPr="00FE1C0E" w:rsidRDefault="00E44FD5" w:rsidP="00E44FD5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44FD5">
              <w:rPr>
                <w:rFonts w:asciiTheme="majorBidi" w:hAnsiTheme="majorBidi"/>
                <w:b/>
                <w:bCs/>
                <w:rtl/>
                <w:lang w:bidi="ar-EG"/>
              </w:rPr>
              <w:t>30</w:t>
            </w:r>
          </w:p>
        </w:tc>
      </w:tr>
      <w:tr w:rsidR="00F9134E" w:rsidRPr="00FE1C0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FE1C0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ساعات التعلم الأخرى*</w:t>
            </w:r>
          </w:p>
        </w:tc>
      </w:tr>
      <w:tr w:rsidR="00026BDF" w:rsidRPr="00FE1C0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FE1C0E" w:rsidRDefault="000274E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FE1C0E" w:rsidRDefault="000274EF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1D52F35B" w:rsidR="00026BDF" w:rsidRPr="00FE1C0E" w:rsidRDefault="00DB5D6A" w:rsidP="00A32FF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</w:tr>
      <w:tr w:rsidR="00026BDF" w:rsidRPr="00FE1C0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FE1C0E" w:rsidRDefault="000274E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FE1C0E" w:rsidRDefault="000274EF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6FA531C8" w:rsidR="00026BDF" w:rsidRPr="00FE1C0E" w:rsidRDefault="00DB5D6A" w:rsidP="00A32FF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</w:tr>
      <w:tr w:rsidR="005E1425" w:rsidRPr="00FE1C0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FE1C0E" w:rsidRDefault="005E142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FE1C0E" w:rsidRDefault="005E1425" w:rsidP="00416FE2">
            <w:pPr>
              <w:bidi/>
              <w:rPr>
                <w:rFonts w:asciiTheme="majorBidi" w:hAnsiTheme="majorBidi" w:cstheme="majorBidi"/>
                <w:b/>
                <w:bCs/>
                <w:strike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5E82AADA" w:rsidR="005E1425" w:rsidRPr="00FE1C0E" w:rsidRDefault="00DB5D6A" w:rsidP="00A32FF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28</w:t>
            </w:r>
          </w:p>
        </w:tc>
      </w:tr>
      <w:tr w:rsidR="005E1425" w:rsidRPr="00FE1C0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FE1C0E" w:rsidRDefault="005E142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FE1C0E" w:rsidRDefault="005E1425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إعداد البحوث</w:t>
            </w:r>
            <w:r w:rsidRPr="00FE1C0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/</w:t>
            </w: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68160F1B" w:rsidR="005E1425" w:rsidRPr="00FE1C0E" w:rsidRDefault="00A32FFB" w:rsidP="00A32FF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</w:tr>
      <w:tr w:rsidR="0019322E" w:rsidRPr="00FE1C0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FE1C0E" w:rsidRDefault="005E1425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FE1C0E" w:rsidRDefault="000274EF" w:rsidP="00416FE2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 xml:space="preserve">أخرى </w:t>
            </w:r>
            <w:r w:rsidR="00A700EC"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(تذكر</w:t>
            </w: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653167" w:rsidR="0019322E" w:rsidRPr="00FE1C0E" w:rsidRDefault="00A32FFB" w:rsidP="00A32FF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ــــ</w:t>
            </w:r>
          </w:p>
        </w:tc>
      </w:tr>
      <w:tr w:rsidR="00FE4488" w:rsidRPr="00FE1C0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FE4488" w:rsidRPr="00FE1C0E" w:rsidRDefault="00FE4488" w:rsidP="00FE448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FE4488" w:rsidRPr="00FE1C0E" w:rsidRDefault="00FE4488" w:rsidP="00FE4488">
            <w:pPr>
              <w:bidi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2"/>
                <w:szCs w:val="22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276C993E" w:rsidR="00FE4488" w:rsidRPr="00FE1C0E" w:rsidRDefault="00A32FFB" w:rsidP="00FE448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40</w:t>
            </w:r>
          </w:p>
        </w:tc>
      </w:tr>
    </w:tbl>
    <w:p w14:paraId="49ABD340" w14:textId="52B0851B" w:rsidR="00026BDF" w:rsidRPr="00FE1C0E" w:rsidRDefault="0085694E" w:rsidP="00416FE2">
      <w:pPr>
        <w:bidi/>
        <w:jc w:val="lowKashida"/>
        <w:rPr>
          <w:rFonts w:asciiTheme="majorBidi" w:hAnsiTheme="majorBidi"/>
          <w:b/>
          <w:bCs/>
          <w:sz w:val="20"/>
          <w:szCs w:val="20"/>
          <w:rtl/>
          <w:lang w:bidi="ar-EG"/>
        </w:rPr>
      </w:pPr>
      <w:r w:rsidRPr="00FE1C0E">
        <w:rPr>
          <w:rFonts w:asciiTheme="majorBidi" w:hAnsiTheme="majorBidi" w:hint="cs"/>
          <w:b/>
          <w:bCs/>
          <w:sz w:val="20"/>
          <w:szCs w:val="20"/>
          <w:rtl/>
          <w:lang w:bidi="ar-EG"/>
        </w:rPr>
        <w:t xml:space="preserve">* </w:t>
      </w:r>
      <w:r w:rsidR="00686CE0" w:rsidRPr="00FE1C0E">
        <w:rPr>
          <w:rFonts w:asciiTheme="majorBidi" w:hAnsiTheme="majorBidi"/>
          <w:b/>
          <w:bCs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FE1C0E">
        <w:rPr>
          <w:rFonts w:asciiTheme="majorBidi" w:hAnsiTheme="majorBidi" w:hint="cs"/>
          <w:b/>
          <w:bCs/>
          <w:sz w:val="20"/>
          <w:szCs w:val="20"/>
          <w:rtl/>
          <w:lang w:bidi="ar-EG"/>
        </w:rPr>
        <w:t>للمقرر</w:t>
      </w:r>
      <w:r w:rsidR="00686CE0" w:rsidRPr="00FE1C0E">
        <w:rPr>
          <w:rFonts w:asciiTheme="majorBidi" w:hAnsiTheme="majorBidi"/>
          <w:b/>
          <w:bCs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Pr="00FE1C0E" w:rsidRDefault="00A47372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3297CAFA" w14:textId="5D27ECA5" w:rsidR="00AA1554" w:rsidRPr="00FE1C0E" w:rsidRDefault="00E454E0" w:rsidP="00416FE2">
      <w:pPr>
        <w:pStyle w:val="1"/>
      </w:pPr>
      <w:bookmarkStart w:id="6" w:name="_Toc526247379"/>
      <w:bookmarkStart w:id="7" w:name="_Toc337785"/>
      <w:bookmarkEnd w:id="5"/>
      <w:r w:rsidRPr="00FE1C0E">
        <w:rPr>
          <w:rtl/>
        </w:rPr>
        <w:lastRenderedPageBreak/>
        <w:t xml:space="preserve">ب- </w:t>
      </w:r>
      <w:r w:rsidR="002F4E2F" w:rsidRPr="00FE1C0E">
        <w:rPr>
          <w:rFonts w:hint="cs"/>
          <w:rtl/>
        </w:rPr>
        <w:t>هدف</w:t>
      </w:r>
      <w:r w:rsidRPr="00FE1C0E">
        <w:rPr>
          <w:rtl/>
        </w:rPr>
        <w:t xml:space="preserve"> المقرر ومخرجاته </w:t>
      </w:r>
      <w:r w:rsidR="00BA479B" w:rsidRPr="00FE1C0E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FE1C0E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FE1C0E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FE1C0E">
              <w:rPr>
                <w:rFonts w:hint="cs"/>
                <w:rtl/>
              </w:rPr>
              <w:t xml:space="preserve">1. </w:t>
            </w:r>
            <w:r w:rsidR="00AE57B1" w:rsidRPr="00FE1C0E">
              <w:rPr>
                <w:rFonts w:hint="cs"/>
                <w:rtl/>
                <w:lang w:bidi="ar-EG"/>
              </w:rPr>
              <w:t>ال</w:t>
            </w:r>
            <w:r w:rsidRPr="00FE1C0E">
              <w:rPr>
                <w:rFonts w:hint="cs"/>
                <w:rtl/>
              </w:rPr>
              <w:t xml:space="preserve">وصف </w:t>
            </w:r>
            <w:r w:rsidR="00AE57B1" w:rsidRPr="00FE1C0E">
              <w:rPr>
                <w:rFonts w:hint="cs"/>
                <w:rtl/>
              </w:rPr>
              <w:t>العام ل</w:t>
            </w:r>
            <w:r w:rsidRPr="00FE1C0E">
              <w:rPr>
                <w:rFonts w:hint="cs"/>
                <w:rtl/>
              </w:rPr>
              <w:t>لمقرر:</w:t>
            </w:r>
            <w:bookmarkEnd w:id="8"/>
          </w:p>
          <w:p w14:paraId="4A3578A4" w14:textId="77777777" w:rsidR="00257328" w:rsidRPr="00257328" w:rsidRDefault="00FA7D3C" w:rsidP="00257328">
            <w:pPr>
              <w:jc w:val="right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</w:t>
            </w:r>
            <w:r w:rsidR="00257328" w:rsidRPr="00257328">
              <w:rPr>
                <w:b/>
                <w:bCs/>
                <w:rtl/>
              </w:rPr>
              <w:t>يدرس الطالب تفسيرا تحليليا السور الآتية</w:t>
            </w:r>
            <w:r w:rsidR="00257328" w:rsidRPr="00257328">
              <w:rPr>
                <w:b/>
                <w:bCs/>
              </w:rPr>
              <w:t xml:space="preserve">  :</w:t>
            </w:r>
          </w:p>
          <w:p w14:paraId="2829090A" w14:textId="006219CD" w:rsidR="00FE1C0E" w:rsidRPr="00FE1C0E" w:rsidRDefault="00257328" w:rsidP="00257328">
            <w:pPr>
              <w:bidi/>
              <w:jc w:val="both"/>
              <w:rPr>
                <w:b/>
                <w:bCs/>
                <w:rtl/>
              </w:rPr>
            </w:pPr>
            <w:r w:rsidRPr="00257328">
              <w:rPr>
                <w:b/>
                <w:bCs/>
                <w:rtl/>
              </w:rPr>
              <w:t>أولاً: سورة النور:  كاملة. ثانياً: سورة لقمان كاملة  تفسير الآيات الآتية تفسيرًا تحليليًا ، مع بيان المكي والمدني وتطبيق ذلك علي الآيات، مع بيان فضل السورة ، وأسباب النزول ، وغريب القرآن ، وإعجازه ، والعناية بالقراءات المؤثرة في المعنى ، وأوجه الإعراب ، وتوجيه المتشابه والمشكل، وبيان ما ترشد له الآيات من الفوائد العامة والعقائد والأحكام والأخلاق والعظات والعبر</w:t>
            </w:r>
          </w:p>
          <w:p w14:paraId="72D97E3A" w14:textId="6E72A7B8" w:rsidR="00673AFD" w:rsidRPr="00FE1C0E" w:rsidRDefault="00673AFD" w:rsidP="00416FE2">
            <w:pPr>
              <w:bidi/>
              <w:rPr>
                <w:b/>
                <w:bCs/>
                <w:rtl/>
              </w:rPr>
            </w:pPr>
          </w:p>
        </w:tc>
      </w:tr>
      <w:tr w:rsidR="00AA1554" w:rsidRPr="00FE1C0E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D2A302" w14:textId="11468D85" w:rsidR="00AA1554" w:rsidRPr="00FE1C0E" w:rsidRDefault="00192987" w:rsidP="00416FE2">
            <w:pPr>
              <w:pStyle w:val="2"/>
            </w:pPr>
            <w:bookmarkStart w:id="9" w:name="_Toc526247380"/>
            <w:bookmarkStart w:id="10" w:name="_Toc337787"/>
            <w:r w:rsidRPr="00FE1C0E">
              <w:rPr>
                <w:rFonts w:hint="cs"/>
                <w:rtl/>
              </w:rPr>
              <w:t>2</w:t>
            </w:r>
            <w:r w:rsidR="0081562B" w:rsidRPr="00FE1C0E">
              <w:rPr>
                <w:rtl/>
              </w:rPr>
              <w:t xml:space="preserve">. </w:t>
            </w:r>
            <w:bookmarkEnd w:id="9"/>
            <w:r w:rsidR="002F4E2F" w:rsidRPr="00FE1C0E">
              <w:rPr>
                <w:rFonts w:hint="cs"/>
                <w:rtl/>
              </w:rPr>
              <w:t>الهدف الرئيس للمقرر</w:t>
            </w:r>
            <w:bookmarkEnd w:id="10"/>
            <w:r w:rsidR="00E454E0" w:rsidRPr="00FE1C0E">
              <w:rPr>
                <w:rtl/>
              </w:rPr>
              <w:t xml:space="preserve"> </w:t>
            </w:r>
          </w:p>
        </w:tc>
      </w:tr>
      <w:tr w:rsidR="00AA1554" w:rsidRPr="00FE1C0E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B05026" w14:textId="77777777" w:rsidR="00257328" w:rsidRPr="00257328" w:rsidRDefault="00257328" w:rsidP="00257328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</w:rPr>
            </w:pP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أن يتعرف على أساليب القرآن الكريم ، وأوجه إعجازه من خلال تفسيره .</w:t>
            </w:r>
          </w:p>
          <w:p w14:paraId="1FFFB173" w14:textId="77777777" w:rsidR="00257328" w:rsidRPr="00257328" w:rsidRDefault="00257328" w:rsidP="00257328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</w:rPr>
            </w:pP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 xml:space="preserve">أن يتعرف الأسلوب التحليلي من أساليب تفسير القرآن الكريم   مع تطبيقات اتجاهات التفسير المختلفة. </w:t>
            </w:r>
          </w:p>
          <w:p w14:paraId="2F475521" w14:textId="77777777" w:rsidR="00257328" w:rsidRPr="00257328" w:rsidRDefault="00257328" w:rsidP="00257328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</w:rPr>
            </w:pP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أن تعرف على المنهج الصحيح في تفسير كلام الله تعالى واستنباط الأحكام المختلفة منه .</w:t>
            </w:r>
          </w:p>
          <w:p w14:paraId="5E99B059" w14:textId="77777777" w:rsidR="00257328" w:rsidRPr="00257328" w:rsidRDefault="00257328" w:rsidP="00257328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</w:rPr>
            </w:pP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أن يدرك بصورة تطبيقية مناهج المفسرين من خلال دراسة التفسير التحليلي .</w:t>
            </w:r>
          </w:p>
          <w:p w14:paraId="09DC25A5" w14:textId="490F2C9C" w:rsidR="00807FAF" w:rsidRPr="00FA7D3C" w:rsidRDefault="00257328" w:rsidP="00257328">
            <w:pPr>
              <w:pStyle w:val="af"/>
              <w:numPr>
                <w:ilvl w:val="0"/>
                <w:numId w:val="7"/>
              </w:num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</w:rPr>
            </w:pPr>
            <w:r w:rsidRPr="00257328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أن يتدبر كتاب الله تعالى وتفهم معانيه ويقف على مقاصده .</w:t>
            </w:r>
          </w:p>
        </w:tc>
      </w:tr>
    </w:tbl>
    <w:p w14:paraId="05711FF0" w14:textId="4CD03797" w:rsidR="00BD2CF4" w:rsidRDefault="006F5B3C" w:rsidP="00416FE2">
      <w:pPr>
        <w:pStyle w:val="2"/>
        <w:rPr>
          <w:rtl/>
        </w:rPr>
      </w:pPr>
      <w:bookmarkStart w:id="11" w:name="_Toc526247382"/>
      <w:bookmarkStart w:id="12" w:name="_Toc337788"/>
      <w:bookmarkStart w:id="13" w:name="_Hlk950932"/>
      <w:r w:rsidRPr="00FE1C0E">
        <w:rPr>
          <w:rFonts w:hint="cs"/>
          <w:rtl/>
        </w:rPr>
        <w:t xml:space="preserve">3. </w:t>
      </w:r>
      <w:r w:rsidR="00E454E0" w:rsidRPr="00FE1C0E">
        <w:rPr>
          <w:rtl/>
        </w:rPr>
        <w:t xml:space="preserve">مخرجات التعلم </w:t>
      </w:r>
      <w:r w:rsidR="00BA479B" w:rsidRPr="00FE1C0E">
        <w:rPr>
          <w:rtl/>
        </w:rPr>
        <w:t>للمقرر:</w:t>
      </w:r>
      <w:bookmarkEnd w:id="11"/>
      <w:bookmarkEnd w:id="12"/>
    </w:p>
    <w:p w14:paraId="03C947D0" w14:textId="77777777" w:rsidR="00141EFF" w:rsidRPr="00141EFF" w:rsidRDefault="00141EFF" w:rsidP="00141EFF"/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FE1C0E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FE1C0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FE1C0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FE1C0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FE1C0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التعلم المرتبط للبرنامج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FE1C0E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FE1C0E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FE1C0E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FE1C0E" w:rsidRDefault="00416FE2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80D76" w:rsidRPr="00FE1C0E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980D76" w:rsidRPr="00FE1C0E" w:rsidRDefault="00980D76" w:rsidP="00980D76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0FFFC1A" w14:textId="77777777" w:rsidR="00980D76" w:rsidRDefault="00980D76" w:rsidP="00980D76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426798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5F3EB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المتعلقة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5F3EB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75178C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مفهوم</w:t>
            </w:r>
            <w:r w:rsidRPr="0075178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أسباب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النزول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،وبيان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غريب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القرآن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،وإعجازه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و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القراءات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 غيرها في تفسير سورة النور </w:t>
            </w:r>
          </w:p>
          <w:p w14:paraId="6120587E" w14:textId="67774E5B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39A2574B" w:rsidR="00980D76" w:rsidRPr="00FE1C0E" w:rsidRDefault="00980D76" w:rsidP="00980D7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980D76" w:rsidRPr="00FE1C0E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980D76" w:rsidRPr="00FE1C0E" w:rsidRDefault="00980D76" w:rsidP="00980D76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6705DBE3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بأقوال المفسرين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D32B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النور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069904F4" w:rsidR="00980D76" w:rsidRPr="00FE1C0E" w:rsidRDefault="00980D76" w:rsidP="00980D7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CD78AD" w:rsidRPr="00FE1C0E" w14:paraId="5115B049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F34D926" w14:textId="77777777" w:rsidR="00CD78AD" w:rsidRPr="00FE1C0E" w:rsidRDefault="00CD78A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697B642A" w14:textId="7C665E02" w:rsidR="00CD78AD" w:rsidRPr="00FA1581" w:rsidRDefault="00CD78AD" w:rsidP="00416FE2">
            <w:pPr>
              <w:bidi/>
              <w:jc w:val="lowKashida"/>
              <w:rPr>
                <w:rFonts w:asciiTheme="majorBidi" w:hAnsiTheme="majorBidi"/>
                <w:b/>
                <w:bCs/>
                <w:rtl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DBE8589" w14:textId="02758CF9" w:rsidR="00CD78AD" w:rsidRPr="00FE1C0E" w:rsidRDefault="00CD78AD" w:rsidP="00D0544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CD78AD" w:rsidRPr="00FE1C0E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CD78AD" w:rsidRPr="00FE1C0E" w:rsidRDefault="00CD78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2D78B154" w:rsidR="00CD78AD" w:rsidRPr="00FE1C0E" w:rsidRDefault="00980D7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53BE52BD" w:rsidR="00CD78AD" w:rsidRPr="00FE1C0E" w:rsidRDefault="00CD78A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80D76" w:rsidRPr="00FE1C0E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980D76" w:rsidRPr="00FE1C0E" w:rsidRDefault="00980D76" w:rsidP="00980D76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2997397" w14:textId="03041B1A" w:rsidR="00980D76" w:rsidRPr="00FE1C0E" w:rsidRDefault="00980D76" w:rsidP="00980D76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النور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7B7158BE" w:rsidR="00980D76" w:rsidRPr="00FE1C0E" w:rsidRDefault="00980D76" w:rsidP="00980D7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م1</w:t>
            </w:r>
          </w:p>
        </w:tc>
      </w:tr>
      <w:tr w:rsidR="00980D76" w:rsidRPr="00FE1C0E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980D76" w:rsidRPr="00FE1C0E" w:rsidRDefault="00980D76" w:rsidP="00980D76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4F9071BC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 المعاصرة في البحوث </w:t>
            </w:r>
            <w:r w:rsidRPr="00820D4D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المتعلقة</w:t>
            </w:r>
            <w:r w:rsidRPr="00820D4D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النور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557B986D" w:rsidR="00980D76" w:rsidRPr="00FE1C0E" w:rsidRDefault="00980D76" w:rsidP="00980D7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..</w:t>
            </w:r>
          </w:p>
        </w:tc>
      </w:tr>
      <w:tr w:rsidR="00980D76" w:rsidRPr="00FE1C0E" w14:paraId="16085D39" w14:textId="361EE7B6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7024879" w14:textId="466D75BE" w:rsidR="00980D76" w:rsidRPr="00FE1C0E" w:rsidRDefault="00980D76" w:rsidP="00980D76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DA33508" w14:textId="47A8E1F0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AC0376" w14:textId="0DB213D9" w:rsidR="00980D76" w:rsidRPr="00FE1C0E" w:rsidRDefault="00980D76" w:rsidP="00980D7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</w:t>
            </w:r>
          </w:p>
        </w:tc>
      </w:tr>
      <w:tr w:rsidR="00CD78AD" w:rsidRPr="00FE1C0E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CD78AD" w:rsidRPr="00FE1C0E" w:rsidRDefault="00CD78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654586A5" w:rsidR="00CD78AD" w:rsidRPr="00FE1C0E" w:rsidRDefault="00980D7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2C7F72C1" w:rsidR="00CD78AD" w:rsidRPr="00FE1C0E" w:rsidRDefault="00CD78A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ك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..</w:t>
            </w:r>
          </w:p>
        </w:tc>
      </w:tr>
      <w:tr w:rsidR="00CD78AD" w:rsidRPr="00FE1C0E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CD78AD" w:rsidRPr="00FE1C0E" w:rsidRDefault="00CD78A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05E2CCE2" w:rsidR="00CD78AD" w:rsidRPr="00FE1C0E" w:rsidRDefault="00980D7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العناية </w:t>
            </w:r>
            <w:r w:rsidRPr="001A7516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-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النور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40FEDF03" w:rsidR="00CD78AD" w:rsidRPr="00FE1C0E" w:rsidRDefault="00CD78AD" w:rsidP="00C1402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ك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..</w:t>
            </w:r>
          </w:p>
        </w:tc>
      </w:tr>
      <w:tr w:rsidR="00CD78AD" w:rsidRPr="00FE1C0E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CD78AD" w:rsidRPr="00FE1C0E" w:rsidRDefault="00CD78A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0B371FEF" w:rsidR="00CD78AD" w:rsidRPr="00FE1C0E" w:rsidRDefault="00980D7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ل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النور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2D1D2D66" w:rsidR="00CD78AD" w:rsidRPr="00FE1C0E" w:rsidRDefault="00CD78AD" w:rsidP="00E5137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13"/>
    </w:tbl>
    <w:p w14:paraId="41870ED7" w14:textId="77777777" w:rsidR="00741AEF" w:rsidRPr="00FE1C0E" w:rsidRDefault="00741AEF" w:rsidP="00416FE2">
      <w:pPr>
        <w:bidi/>
        <w:jc w:val="both"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3F0E7F34" w14:textId="30E9BC2B" w:rsidR="0062544C" w:rsidRPr="00FE1C0E" w:rsidRDefault="00F851F7" w:rsidP="00416FE2">
      <w:pPr>
        <w:pStyle w:val="1"/>
      </w:pPr>
      <w:bookmarkStart w:id="14" w:name="_Toc526247383"/>
      <w:bookmarkStart w:id="15" w:name="_Toc337789"/>
      <w:r w:rsidRPr="00FE1C0E">
        <w:rPr>
          <w:rtl/>
        </w:rPr>
        <w:t xml:space="preserve">ج. </w:t>
      </w:r>
      <w:r w:rsidR="00995F99" w:rsidRPr="00FE1C0E">
        <w:rPr>
          <w:rFonts w:hint="cs"/>
          <w:rtl/>
        </w:rPr>
        <w:t>موضوعات</w:t>
      </w:r>
      <w:r w:rsidRPr="00FE1C0E">
        <w:rPr>
          <w:rtl/>
        </w:rPr>
        <w:t xml:space="preserve"> المقرر</w:t>
      </w:r>
      <w:bookmarkEnd w:id="14"/>
      <w:bookmarkEnd w:id="15"/>
      <w:r w:rsidRPr="00FE1C0E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FE1C0E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FE1C0E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FE1C0E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FE1C0E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FE1C0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257328" w:rsidRPr="00FE1C0E" w14:paraId="7A7D722A" w14:textId="77777777" w:rsidTr="00B83235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257328" w:rsidRPr="00FE1C0E" w:rsidRDefault="0025732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35788D57" w:rsidR="00257328" w:rsidRPr="00257328" w:rsidRDefault="00257328" w:rsidP="003F3E88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257328">
              <w:rPr>
                <w:sz w:val="36"/>
                <w:szCs w:val="36"/>
                <w:rtl/>
              </w:rPr>
              <w:t>تفسير سورة النور من الآية (1 حتى الآية 10</w:t>
            </w:r>
            <w:r w:rsidRPr="00257328">
              <w:rPr>
                <w:sz w:val="36"/>
                <w:szCs w:val="36"/>
              </w:rPr>
              <w:t>)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4A366DAC" w14:textId="342EB171" w:rsidR="00257328" w:rsidRPr="00FE1C0E" w:rsidRDefault="00257328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790C">
              <w:rPr>
                <w:rFonts w:ascii="Calibri" w:hAnsi="Calibri" w:cs="KacstBook" w:hint="cs"/>
                <w:color w:val="000000"/>
                <w:rtl/>
              </w:rPr>
              <w:t>4</w:t>
            </w:r>
          </w:p>
        </w:tc>
      </w:tr>
      <w:tr w:rsidR="00257328" w:rsidRPr="00FE1C0E" w14:paraId="1ECDCD5F" w14:textId="77777777" w:rsidTr="00B8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257328" w:rsidRPr="00FE1C0E" w:rsidRDefault="0025732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6CD30D28" w:rsidR="00257328" w:rsidRPr="00257328" w:rsidRDefault="00257328" w:rsidP="003F3E88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EG"/>
              </w:rPr>
            </w:pPr>
            <w:r w:rsidRPr="00257328">
              <w:rPr>
                <w:sz w:val="36"/>
                <w:szCs w:val="36"/>
                <w:rtl/>
              </w:rPr>
              <w:t>تفسير سورة النور من الآية (11 حتى الآية 20</w:t>
            </w:r>
            <w:r w:rsidRPr="00257328">
              <w:rPr>
                <w:sz w:val="36"/>
                <w:szCs w:val="36"/>
              </w:rPr>
              <w:t>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269D7999" w14:textId="5F1DF37C" w:rsidR="00257328" w:rsidRPr="00FE1C0E" w:rsidRDefault="00257328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790C">
              <w:rPr>
                <w:rFonts w:hint="cs"/>
                <w:color w:val="000000"/>
                <w:rtl/>
                <w:lang w:bidi="ar-EG"/>
              </w:rPr>
              <w:t>4</w:t>
            </w:r>
          </w:p>
        </w:tc>
      </w:tr>
      <w:tr w:rsidR="00257328" w:rsidRPr="00FE1C0E" w14:paraId="123517E9" w14:textId="77777777" w:rsidTr="00B8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257328" w:rsidRPr="00FE1C0E" w:rsidRDefault="0025732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77ACAD77" w:rsidR="00257328" w:rsidRPr="00257328" w:rsidRDefault="00257328" w:rsidP="00257328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EG"/>
              </w:rPr>
            </w:pPr>
            <w:r w:rsidRPr="00257328">
              <w:rPr>
                <w:sz w:val="36"/>
                <w:szCs w:val="36"/>
                <w:rtl/>
              </w:rPr>
              <w:t>تفسير سورة النور من الآية (21 حتى الآية 31</w:t>
            </w:r>
            <w:r w:rsidRPr="00257328">
              <w:rPr>
                <w:sz w:val="36"/>
                <w:szCs w:val="36"/>
              </w:rPr>
              <w:t>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061CBDD2" w14:textId="39488695" w:rsidR="00257328" w:rsidRPr="00FE1C0E" w:rsidRDefault="00257328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790C">
              <w:rPr>
                <w:rFonts w:ascii="Calibri" w:hAnsi="Calibri" w:cs="KacstBook" w:hint="cs"/>
                <w:color w:val="000000"/>
                <w:rtl/>
              </w:rPr>
              <w:t>4</w:t>
            </w:r>
          </w:p>
        </w:tc>
      </w:tr>
      <w:tr w:rsidR="00257328" w:rsidRPr="00FE1C0E" w14:paraId="7575697F" w14:textId="77777777" w:rsidTr="00B8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257328" w:rsidRPr="00FE1C0E" w:rsidRDefault="0025732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3687AAD6" w:rsidR="00257328" w:rsidRPr="00257328" w:rsidRDefault="00257328" w:rsidP="00224721">
            <w:pPr>
              <w:bidi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EG"/>
              </w:rPr>
            </w:pPr>
            <w:r w:rsidRPr="00257328">
              <w:rPr>
                <w:sz w:val="36"/>
                <w:szCs w:val="36"/>
                <w:rtl/>
              </w:rPr>
              <w:t>تفسير سورة النور من الآية (32 حتى الآية 38</w:t>
            </w:r>
            <w:r w:rsidRPr="00257328">
              <w:rPr>
                <w:sz w:val="36"/>
                <w:szCs w:val="36"/>
              </w:rPr>
              <w:t>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330EB0D9" w14:textId="2FE53AFD" w:rsidR="00257328" w:rsidRPr="00FE1C0E" w:rsidRDefault="00257328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790C">
              <w:rPr>
                <w:rFonts w:ascii="Calibri" w:hAnsi="Calibri" w:cs="KacstBook" w:hint="cs"/>
                <w:color w:val="000000"/>
                <w:rtl/>
              </w:rPr>
              <w:t>2</w:t>
            </w:r>
          </w:p>
        </w:tc>
      </w:tr>
      <w:tr w:rsidR="00257328" w:rsidRPr="00FE1C0E" w14:paraId="54E1ECC3" w14:textId="77777777" w:rsidTr="00B8323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257328" w:rsidRPr="00FE1C0E" w:rsidRDefault="0025732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0DB1B048" w:rsidR="00257328" w:rsidRPr="00257328" w:rsidRDefault="00257328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257328">
              <w:rPr>
                <w:sz w:val="36"/>
                <w:szCs w:val="36"/>
                <w:rtl/>
              </w:rPr>
              <w:t>تفسير سورة النور من الآية (39 حتى الآية 46</w:t>
            </w:r>
            <w:r w:rsidRPr="00257328">
              <w:rPr>
                <w:sz w:val="36"/>
                <w:szCs w:val="36"/>
              </w:rPr>
              <w:t>)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14:paraId="76536C55" w14:textId="21AC802F" w:rsidR="00257328" w:rsidRPr="00FE1C0E" w:rsidRDefault="00257328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790C">
              <w:rPr>
                <w:rFonts w:ascii="Calibri" w:hAnsi="Calibri" w:cs="KacstBook" w:hint="cs"/>
                <w:color w:val="000000"/>
                <w:rtl/>
              </w:rPr>
              <w:t>2</w:t>
            </w:r>
          </w:p>
        </w:tc>
      </w:tr>
      <w:tr w:rsidR="00257328" w:rsidRPr="00FE1C0E" w14:paraId="2D456FE0" w14:textId="77777777" w:rsidTr="00B83235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4157A754" w:rsidR="00257328" w:rsidRPr="00FE1C0E" w:rsidRDefault="0025732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lastRenderedPageBreak/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74C47A24" w:rsidR="00257328" w:rsidRPr="00257328" w:rsidRDefault="00257328" w:rsidP="00E1763D">
            <w:pPr>
              <w:bidi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257328">
              <w:rPr>
                <w:sz w:val="36"/>
                <w:szCs w:val="36"/>
                <w:rtl/>
              </w:rPr>
              <w:t>تفسير سورة النور من الآية (47 حتى الآية  57</w:t>
            </w:r>
            <w:r w:rsidRPr="00257328">
              <w:rPr>
                <w:sz w:val="36"/>
                <w:szCs w:val="36"/>
              </w:rPr>
              <w:t>)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C74BDFD" w14:textId="2CF09C30" w:rsidR="00257328" w:rsidRPr="00FE1C0E" w:rsidRDefault="00257328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790C">
              <w:rPr>
                <w:rFonts w:ascii="Calibri" w:hAnsi="Calibri" w:cs="KacstBook" w:hint="cs"/>
                <w:color w:val="000000"/>
                <w:rtl/>
              </w:rPr>
              <w:t>2</w:t>
            </w:r>
          </w:p>
        </w:tc>
      </w:tr>
      <w:tr w:rsidR="00257328" w:rsidRPr="00FE1C0E" w14:paraId="284E3912" w14:textId="77777777" w:rsidTr="00B83235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898649" w14:textId="464DB5BF" w:rsidR="00257328" w:rsidRPr="00FE1C0E" w:rsidRDefault="0025732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F184BA" w14:textId="308EBBED" w:rsidR="00257328" w:rsidRPr="00257328" w:rsidRDefault="00257328" w:rsidP="00416FE2">
            <w:pPr>
              <w:bidi/>
              <w:jc w:val="lowKashida"/>
              <w:rPr>
                <w:rFonts w:ascii="Traditional Arabic" w:hAnsi="Traditional Arabic" w:cs="AL-Mohanad Bold"/>
                <w:b/>
                <w:bCs/>
                <w:sz w:val="36"/>
                <w:szCs w:val="36"/>
                <w:rtl/>
              </w:rPr>
            </w:pPr>
            <w:r w:rsidRPr="00257328">
              <w:rPr>
                <w:sz w:val="36"/>
                <w:szCs w:val="36"/>
                <w:rtl/>
              </w:rPr>
              <w:t>تفسير سورة النور من الآية   ) 58 حتى الآية 64</w:t>
            </w:r>
            <w:r w:rsidRPr="00257328">
              <w:rPr>
                <w:sz w:val="36"/>
                <w:szCs w:val="36"/>
              </w:rPr>
              <w:t>)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B7D7DC1" w14:textId="3627295E" w:rsidR="00257328" w:rsidRPr="00FE1C0E" w:rsidRDefault="00257328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790C">
              <w:rPr>
                <w:rFonts w:ascii="Calibri" w:hAnsi="Calibri" w:cs="KacstBook" w:hint="cs"/>
                <w:color w:val="000000"/>
                <w:rtl/>
              </w:rPr>
              <w:t>2</w:t>
            </w:r>
          </w:p>
        </w:tc>
      </w:tr>
      <w:tr w:rsidR="00257328" w:rsidRPr="00FE1C0E" w14:paraId="0CD980C0" w14:textId="77777777" w:rsidTr="00B83235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67332C" w14:textId="26E11FBB" w:rsidR="00257328" w:rsidRPr="00FE1C0E" w:rsidRDefault="0025732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22E0B2" w14:textId="6ECC4EE2" w:rsidR="00257328" w:rsidRPr="00257328" w:rsidRDefault="00257328" w:rsidP="00416FE2">
            <w:pPr>
              <w:bidi/>
              <w:jc w:val="lowKashida"/>
              <w:rPr>
                <w:rFonts w:ascii="Traditional Arabic" w:hAnsi="Traditional Arabic" w:cs="AL-Mohanad Bold"/>
                <w:b/>
                <w:bCs/>
                <w:sz w:val="36"/>
                <w:szCs w:val="36"/>
                <w:rtl/>
              </w:rPr>
            </w:pPr>
            <w:r w:rsidRPr="00257328">
              <w:rPr>
                <w:sz w:val="36"/>
                <w:szCs w:val="36"/>
                <w:rtl/>
              </w:rPr>
              <w:t>تفسير سورة لقمان من الآية  (1) حتى الآية رقم (19</w:t>
            </w:r>
            <w:r w:rsidRPr="00257328">
              <w:rPr>
                <w:sz w:val="36"/>
                <w:szCs w:val="36"/>
              </w:rPr>
              <w:t xml:space="preserve">) 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712F1F7" w14:textId="79EF6EC4" w:rsidR="00257328" w:rsidRPr="00FE1C0E" w:rsidRDefault="00257328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790C">
              <w:rPr>
                <w:rFonts w:hint="cs"/>
                <w:color w:val="000000"/>
                <w:rtl/>
                <w:lang w:bidi="ar-EG"/>
              </w:rPr>
              <w:t>4</w:t>
            </w:r>
          </w:p>
        </w:tc>
      </w:tr>
      <w:tr w:rsidR="00257328" w:rsidRPr="00FE1C0E" w14:paraId="0DC40E11" w14:textId="77777777" w:rsidTr="00B83235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E70E1" w14:textId="1A5F9AD6" w:rsidR="00257328" w:rsidRPr="00FE1C0E" w:rsidRDefault="0025732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1D45B2" w14:textId="2EFB2180" w:rsidR="00257328" w:rsidRPr="00257328" w:rsidRDefault="00257328" w:rsidP="00416FE2">
            <w:pPr>
              <w:bidi/>
              <w:jc w:val="lowKashida"/>
              <w:rPr>
                <w:rFonts w:ascii="Traditional Arabic" w:hAnsi="Traditional Arabic" w:cs="AL-Mohanad Bold"/>
                <w:b/>
                <w:bCs/>
                <w:sz w:val="36"/>
                <w:szCs w:val="36"/>
                <w:rtl/>
              </w:rPr>
            </w:pPr>
            <w:r w:rsidRPr="00257328">
              <w:rPr>
                <w:sz w:val="36"/>
                <w:szCs w:val="36"/>
                <w:rtl/>
              </w:rPr>
              <w:t>تفسير سورة لقمان من الآية (20) نهاية السورة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707B553" w14:textId="56F0C6FA" w:rsidR="00257328" w:rsidRPr="00FE1C0E" w:rsidRDefault="00257328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C790C">
              <w:rPr>
                <w:rFonts w:cs="Arial" w:hint="cs"/>
                <w:color w:val="000000"/>
                <w:rtl/>
                <w:lang w:bidi="ar-EG"/>
              </w:rPr>
              <w:t>4</w:t>
            </w:r>
          </w:p>
        </w:tc>
      </w:tr>
      <w:tr w:rsidR="00B85463" w:rsidRPr="00FE1C0E" w14:paraId="70385850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2855A3" w14:textId="70E07362" w:rsidR="00B85463" w:rsidRDefault="00B8546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6A02BE" w14:textId="28CCF7E8" w:rsidR="00B85463" w:rsidRPr="00B85463" w:rsidRDefault="00B85463" w:rsidP="00416FE2">
            <w:pPr>
              <w:bidi/>
              <w:jc w:val="lowKashida"/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F7F32A" w14:textId="6E0E3A29" w:rsidR="00B85463" w:rsidRPr="00FE1C0E" w:rsidRDefault="00B85463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85463" w:rsidRPr="00FE1C0E" w14:paraId="428FB175" w14:textId="77777777" w:rsidTr="00B47F20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CDFEC7" w14:textId="66AD6680" w:rsidR="00B85463" w:rsidRDefault="00B8546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3F906" w14:textId="5A4F3860" w:rsidR="00B85463" w:rsidRPr="00B85463" w:rsidRDefault="00B85463" w:rsidP="00416FE2">
            <w:pPr>
              <w:bidi/>
              <w:jc w:val="lowKashida"/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2654833" w14:textId="32DA32D4" w:rsidR="00B85463" w:rsidRPr="00FE1C0E" w:rsidRDefault="00B85463" w:rsidP="00245E1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225ED" w:rsidRPr="00FE1C0E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D225ED" w:rsidRPr="00FE1C0E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68D67079" w:rsidR="00D225ED" w:rsidRPr="00FE1C0E" w:rsidRDefault="0025732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28</w:t>
            </w:r>
          </w:p>
        </w:tc>
      </w:tr>
    </w:tbl>
    <w:p w14:paraId="71F91938" w14:textId="34702087" w:rsidR="00636783" w:rsidRPr="00FE1C0E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FE1C0E" w:rsidRDefault="00BA479B" w:rsidP="00416FE2">
      <w:pPr>
        <w:pStyle w:val="1"/>
      </w:pPr>
      <w:bookmarkStart w:id="16" w:name="_Toc526247384"/>
      <w:bookmarkStart w:id="17" w:name="_Toc337790"/>
      <w:r w:rsidRPr="00FE1C0E">
        <w:rPr>
          <w:rtl/>
        </w:rPr>
        <w:t>د.</w:t>
      </w:r>
      <w:r w:rsidR="00F851F7" w:rsidRPr="00FE1C0E">
        <w:rPr>
          <w:rtl/>
        </w:rPr>
        <w:t xml:space="preserve"> التدريس </w:t>
      </w:r>
      <w:r w:rsidRPr="00FE1C0E">
        <w:rPr>
          <w:rtl/>
        </w:rPr>
        <w:t>والتقييم:</w:t>
      </w:r>
      <w:bookmarkEnd w:id="16"/>
      <w:bookmarkEnd w:id="17"/>
    </w:p>
    <w:p w14:paraId="1F61F646" w14:textId="5500FA9A" w:rsidR="00AD1A5E" w:rsidRPr="00FE1C0E" w:rsidRDefault="00C80002" w:rsidP="00416FE2">
      <w:pPr>
        <w:pStyle w:val="2"/>
      </w:pPr>
      <w:bookmarkStart w:id="18" w:name="_Toc526247386"/>
      <w:bookmarkStart w:id="19" w:name="_Toc337791"/>
      <w:r w:rsidRPr="00FE1C0E">
        <w:rPr>
          <w:rFonts w:hint="cs"/>
          <w:rtl/>
          <w:lang w:bidi="ar-EG"/>
        </w:rPr>
        <w:t xml:space="preserve">1. </w:t>
      </w:r>
      <w:r w:rsidR="00CD774C" w:rsidRPr="00FE1C0E">
        <w:rPr>
          <w:rFonts w:hint="cs"/>
          <w:rtl/>
        </w:rPr>
        <w:t xml:space="preserve"> </w:t>
      </w:r>
      <w:r w:rsidR="00D94F24" w:rsidRPr="00FE1C0E">
        <w:rPr>
          <w:rFonts w:hint="cs"/>
          <w:rtl/>
        </w:rPr>
        <w:t>ربط</w:t>
      </w:r>
      <w:r w:rsidR="00880CBC" w:rsidRPr="00FE1C0E">
        <w:rPr>
          <w:rtl/>
        </w:rPr>
        <w:t xml:space="preserve"> مخرجات التعلم للمقرر مع كل من استراتيجيات التدريس </w:t>
      </w:r>
      <w:r w:rsidRPr="00FE1C0E">
        <w:rPr>
          <w:rFonts w:hint="cs"/>
          <w:rtl/>
        </w:rPr>
        <w:t>وطرق</w:t>
      </w:r>
      <w:r w:rsidR="00880CBC" w:rsidRPr="00FE1C0E">
        <w:rPr>
          <w:rtl/>
        </w:rPr>
        <w:t xml:space="preserve"> التق</w:t>
      </w:r>
      <w:r w:rsidR="00AF48A6" w:rsidRPr="00FE1C0E">
        <w:rPr>
          <w:rFonts w:hint="cs"/>
          <w:rtl/>
        </w:rPr>
        <w:t>ي</w:t>
      </w:r>
      <w:r w:rsidR="00880CBC" w:rsidRPr="00FE1C0E">
        <w:rPr>
          <w:rtl/>
        </w:rPr>
        <w:t>يم</w:t>
      </w:r>
      <w:bookmarkEnd w:id="18"/>
      <w:bookmarkEnd w:id="19"/>
      <w:r w:rsidR="00880CBC" w:rsidRPr="00FE1C0E">
        <w:rPr>
          <w:rtl/>
        </w:rPr>
        <w:t xml:space="preserve"> </w:t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FE1C0E" w14:paraId="7771BA02" w14:textId="77777777" w:rsidTr="00B47F20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FE1C0E" w:rsidRDefault="00CD774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FE1C0E" w:rsidRDefault="00144E33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FE1C0E" w:rsidRDefault="00C8000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FE1C0E" w14:paraId="53F9225A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FE1C0E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FE1C0E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980D76" w:rsidRPr="00FE1C0E" w14:paraId="7D932913" w14:textId="77777777" w:rsidTr="002C7477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980D76" w:rsidRPr="00FE1C0E" w:rsidRDefault="00980D76" w:rsidP="00980D7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38EAA15F" w14:textId="77777777" w:rsidR="00980D76" w:rsidRDefault="00980D76" w:rsidP="00980D76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426798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5F3EB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المتعلقة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5F3EB7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ب</w:t>
            </w:r>
            <w:r w:rsidRPr="0075178C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مفهوم</w:t>
            </w:r>
            <w:r w:rsidRPr="0075178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أسباب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النزول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،وبيان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غريب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القرآن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،وإعجازه</w:t>
            </w:r>
            <w:r w:rsidRPr="00D9765E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و </w:t>
            </w:r>
            <w:r w:rsidRPr="00D9765E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القراءات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 غيرها في تفسير سورة النور </w:t>
            </w:r>
          </w:p>
          <w:p w14:paraId="1A626475" w14:textId="1C3D8411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D6B3869" w14:textId="64F5DC10" w:rsidR="00980D76" w:rsidRPr="00FE1C0E" w:rsidRDefault="00980D76" w:rsidP="00980D76">
            <w:pPr>
              <w:bidi/>
              <w:jc w:val="both"/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FE1C0E"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rtl/>
              </w:rPr>
              <w:t>المحاضرات</w:t>
            </w:r>
          </w:p>
          <w:p w14:paraId="4BB49A2B" w14:textId="731FA14A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A8B5044" w14:textId="19DC1D96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173191">
              <w:rPr>
                <w:rFonts w:ascii="Traditional Arabic" w:hAnsi="Traditional Arabic" w:cs="AL-Mohanad Bold"/>
                <w:b/>
                <w:bCs/>
                <w:sz w:val="28"/>
                <w:szCs w:val="28"/>
                <w:shd w:val="clear" w:color="auto" w:fill="FFFFFF"/>
                <w:rtl/>
              </w:rPr>
              <w:t>1- اختبارات شفهية</w:t>
            </w:r>
          </w:p>
        </w:tc>
      </w:tr>
      <w:tr w:rsidR="00980D76" w:rsidRPr="00FE1C0E" w14:paraId="59024F89" w14:textId="77777777" w:rsidTr="002C747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980D76" w:rsidRPr="00FE1C0E" w:rsidRDefault="00980D76" w:rsidP="00980D7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4A004ED8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بأقوال المفسرين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D32B0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النور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B2F1FA7" w14:textId="4E6C32F0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173191">
              <w:rPr>
                <w:rFonts w:ascii="Traditional Arabic" w:hAnsi="Traditional Arabic" w:cs="AL-Mohanad Bold"/>
                <w:b/>
                <w:bCs/>
                <w:sz w:val="28"/>
                <w:szCs w:val="28"/>
                <w:rtl/>
              </w:rPr>
              <w:t>-  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DE1CC3" w14:textId="40538A37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173191">
              <w:rPr>
                <w:rFonts w:ascii="Traditional Arabic" w:hAnsi="Traditional Arabic" w:cs="AL-Mohanad Bold"/>
                <w:b/>
                <w:bCs/>
                <w:sz w:val="28"/>
                <w:szCs w:val="28"/>
                <w:shd w:val="clear" w:color="auto" w:fill="FFFFFF"/>
                <w:rtl/>
              </w:rPr>
              <w:t>2- نشاط داخل الصف</w:t>
            </w:r>
          </w:p>
        </w:tc>
      </w:tr>
      <w:tr w:rsidR="00A674E6" w:rsidRPr="00FE1C0E" w14:paraId="549F71E9" w14:textId="77777777" w:rsidTr="009D1E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6600C6B0" w:rsidR="00A674E6" w:rsidRPr="00FE1C0E" w:rsidRDefault="002402B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6934AE3" w14:textId="7888904C" w:rsidR="00A674E6" w:rsidRPr="00245E12" w:rsidRDefault="00A674E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BACE2A0" w14:textId="34FA11C5" w:rsidR="00A674E6" w:rsidRPr="002402B8" w:rsidRDefault="00A674E6" w:rsidP="002402B8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27EC6DB" w14:textId="08DD8312" w:rsidR="00A674E6" w:rsidRPr="00FE1C0E" w:rsidRDefault="00A674E6" w:rsidP="002402B8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D1A5E" w:rsidRPr="00FE1C0E" w14:paraId="1D8E4809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AD1A5E" w:rsidRPr="00FE1C0E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AD1A5E" w:rsidRPr="00FE1C0E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980D76" w:rsidRPr="00FE1C0E" w14:paraId="4D836130" w14:textId="77777777" w:rsidTr="00313CF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980D76" w:rsidRPr="00FE1C0E" w:rsidRDefault="00980D76" w:rsidP="00980D7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7D1852FC" w14:textId="63534AC6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النور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934983E" w14:textId="18EABA6A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66302C">
              <w:rPr>
                <w:rFonts w:ascii="Traditional Arabic" w:hAnsi="Traditional Arabic" w:cs="AL-Mohanad Bold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 </w:t>
            </w: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    </w:t>
            </w:r>
            <w:r w:rsidRPr="0066302C">
              <w:rPr>
                <w:rFonts w:ascii="Traditional Arabic" w:hAnsi="Traditional Arabic" w:cs="AL-Mohanad Bold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 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C13E64" w14:textId="1CF8E220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raditional Arabic" w:hAnsi="Traditional Arabic" w:cs="AL-Mohanad Bold" w:hint="cs"/>
                <w:b/>
                <w:bCs/>
                <w:sz w:val="28"/>
                <w:szCs w:val="28"/>
                <w:shd w:val="clear" w:color="auto" w:fill="FFFFFF"/>
                <w:rtl/>
              </w:rPr>
              <w:t xml:space="preserve">     </w:t>
            </w:r>
            <w:r w:rsidRPr="0066302C">
              <w:rPr>
                <w:rFonts w:ascii="Traditional Arabic" w:hAnsi="Traditional Arabic" w:cs="AL-Mohanad Bold"/>
                <w:b/>
                <w:bCs/>
                <w:sz w:val="28"/>
                <w:szCs w:val="28"/>
                <w:shd w:val="clear" w:color="auto" w:fill="FFFFFF"/>
                <w:rtl/>
              </w:rPr>
              <w:t>الاختبارات</w:t>
            </w:r>
          </w:p>
        </w:tc>
      </w:tr>
      <w:tr w:rsidR="00980D76" w:rsidRPr="00FE1C0E" w14:paraId="1AA55F8C" w14:textId="77777777" w:rsidTr="00313CFC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980D76" w:rsidRPr="00FE1C0E" w:rsidRDefault="00980D76" w:rsidP="00980D7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7D3BB5E0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يستخدم المراجع التي تجمع بين الأصالة و المعاصرة في البحوث </w:t>
            </w:r>
            <w:r w:rsidRPr="00820D4D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المتعلقة</w:t>
            </w:r>
            <w:r w:rsidRPr="00820D4D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النور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2299E06" w14:textId="2ECE8FDF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66302C">
              <w:rPr>
                <w:rFonts w:cs="AL-Mohanad Bold"/>
                <w:b/>
                <w:bCs/>
                <w:sz w:val="32"/>
                <w:szCs w:val="32"/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7C1F7B95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66302C">
              <w:rPr>
                <w:rFonts w:cs="AL-Mohanad Bold"/>
                <w:b/>
                <w:bCs/>
                <w:sz w:val="32"/>
                <w:szCs w:val="32"/>
                <w:rtl/>
              </w:rPr>
              <w:t>التكليف البحثي</w:t>
            </w:r>
          </w:p>
        </w:tc>
      </w:tr>
      <w:tr w:rsidR="00A674E6" w:rsidRPr="00FE1C0E" w14:paraId="10F934E3" w14:textId="77777777" w:rsidTr="009D1E6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3FFB80A5" w:rsidR="00A674E6" w:rsidRPr="00FE1C0E" w:rsidRDefault="005758B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C243C8" w14:textId="48F1D92C" w:rsidR="00A674E6" w:rsidRPr="00FE1C0E" w:rsidRDefault="00A674E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3AF27ED" w14:textId="58E79FFF" w:rsidR="00A674E6" w:rsidRPr="00FE1C0E" w:rsidRDefault="00A674E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76BD580B" w:rsidR="00A674E6" w:rsidRPr="00FE1C0E" w:rsidRDefault="00A674E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D1A5E" w:rsidRPr="00FE1C0E" w14:paraId="0BED268C" w14:textId="77777777" w:rsidTr="009D1E6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AD1A5E" w:rsidRPr="00FE1C0E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AD1A5E" w:rsidRPr="00FE1C0E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980D76" w:rsidRPr="00FE1C0E" w14:paraId="79108FDF" w14:textId="77777777" w:rsidTr="00120A30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980D76" w:rsidRPr="00FE1C0E" w:rsidRDefault="00980D76" w:rsidP="00980D7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76DED79A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العناية </w:t>
            </w:r>
            <w:r w:rsidRPr="001A7516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-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النور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8BF2B8A" w14:textId="107B7377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8F639B4" w14:textId="382330BD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hint="cs"/>
                <w:b/>
                <w:bCs/>
                <w:rtl/>
              </w:rPr>
              <w:t xml:space="preserve">        </w:t>
            </w:r>
            <w:r w:rsidRPr="00EB7B07">
              <w:rPr>
                <w:rFonts w:asciiTheme="majorBidi" w:hAnsiTheme="majorBidi"/>
                <w:b/>
                <w:bCs/>
                <w:rtl/>
              </w:rPr>
              <w:t>الإلقــــــاء</w:t>
            </w:r>
          </w:p>
        </w:tc>
      </w:tr>
      <w:tr w:rsidR="00980D76" w:rsidRPr="00FE1C0E" w14:paraId="018E1029" w14:textId="77777777" w:rsidTr="00120A30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980D76" w:rsidRPr="00FE1C0E" w:rsidRDefault="00980D76" w:rsidP="00980D7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1547B196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ل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تفسير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سورة</w:t>
            </w:r>
            <w:r w:rsidRPr="00F7576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F7576B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النور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AF6F16E" w14:textId="33BB2E4D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المحاضرة ، الندوات العلمية ، المنتديات ، الحفلات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4B700753" w:rsidR="00980D76" w:rsidRPr="00FE1C0E" w:rsidRDefault="00980D76" w:rsidP="00980D76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مهام بحثية وتطبيقية</w:t>
            </w:r>
          </w:p>
        </w:tc>
      </w:tr>
      <w:tr w:rsidR="00A674E6" w:rsidRPr="00FE1C0E" w14:paraId="1B550636" w14:textId="77777777" w:rsidTr="009D1E6C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08769C4A" w:rsidR="00A674E6" w:rsidRPr="00FE1C0E" w:rsidRDefault="00EB7B07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95DBF2A" w14:textId="51EE8697" w:rsidR="00A674E6" w:rsidRPr="00FE1C0E" w:rsidRDefault="00A674E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628CE308" w:rsidR="00A674E6" w:rsidRPr="00FE1C0E" w:rsidRDefault="00A674E6" w:rsidP="00EB7B07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7A74812F" w:rsidR="00A674E6" w:rsidRPr="00FE1C0E" w:rsidRDefault="00A674E6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26B38947" w14:textId="5DA93FE8" w:rsidR="00E34F0F" w:rsidRPr="00FE1C0E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 w:rsidRPr="00FE1C0E">
        <w:rPr>
          <w:rFonts w:hint="cs"/>
          <w:rtl/>
        </w:rPr>
        <w:t>2</w:t>
      </w:r>
      <w:r w:rsidR="00CD774C" w:rsidRPr="00FE1C0E">
        <w:rPr>
          <w:rFonts w:hint="cs"/>
          <w:rtl/>
        </w:rPr>
        <w:t xml:space="preserve">. </w:t>
      </w:r>
      <w:r w:rsidR="00C26B99" w:rsidRPr="00FE1C0E">
        <w:rPr>
          <w:rFonts w:hint="cs"/>
          <w:rtl/>
        </w:rPr>
        <w:t>أنشطة</w:t>
      </w:r>
      <w:r w:rsidR="00C02B79" w:rsidRPr="00FE1C0E">
        <w:rPr>
          <w:rtl/>
        </w:rPr>
        <w:t xml:space="preserve"> </w:t>
      </w:r>
      <w:r w:rsidR="006A0370" w:rsidRPr="00FE1C0E">
        <w:rPr>
          <w:rFonts w:hint="cs"/>
          <w:rtl/>
        </w:rPr>
        <w:t>تقييم</w:t>
      </w:r>
      <w:r w:rsidR="00C02B79" w:rsidRPr="00FE1C0E">
        <w:rPr>
          <w:rtl/>
        </w:rPr>
        <w:t xml:space="preserve"> الطلبة</w:t>
      </w:r>
      <w:bookmarkEnd w:id="20"/>
      <w:r w:rsidR="00C02B79" w:rsidRPr="00FE1C0E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FE1C0E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FE1C0E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FE1C0E" w:rsidRDefault="0015581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Pr="00FE1C0E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FE1C0E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4F0F" w:rsidRPr="00FE1C0E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E34F0F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1DAEB817" w:rsidR="00E34F0F" w:rsidRPr="00FE1C0E" w:rsidRDefault="00EB7B0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 xml:space="preserve">الاختبار الشهري 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4C43CF86" w:rsidR="00E34F0F" w:rsidRPr="00FE1C0E" w:rsidRDefault="00EB7B07" w:rsidP="002475D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06E7B6A9" w:rsidR="00E34F0F" w:rsidRPr="00FE1C0E" w:rsidRDefault="00EB7B07" w:rsidP="00D77F2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10- 100</w:t>
            </w:r>
          </w:p>
        </w:tc>
      </w:tr>
      <w:tr w:rsidR="00810DA0" w:rsidRPr="00FE1C0E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810DA0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12F8A189" w:rsidR="00810DA0" w:rsidRPr="00FE1C0E" w:rsidRDefault="00EB7B07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الواجب</w:t>
            </w:r>
            <w:r>
              <w:rPr>
                <w:rFonts w:asciiTheme="majorBidi" w:hAnsiTheme="majorBidi" w:hint="cs"/>
                <w:b/>
                <w:bCs/>
                <w:rtl/>
              </w:rPr>
              <w:t>ـــ</w:t>
            </w:r>
            <w:r w:rsidRPr="00EB7B07">
              <w:rPr>
                <w:rFonts w:asciiTheme="majorBidi" w:hAnsiTheme="majorBidi"/>
                <w:b/>
                <w:bCs/>
                <w:rtl/>
              </w:rPr>
              <w:t>ات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28D055F2" w:rsidR="00810DA0" w:rsidRPr="00FE1C0E" w:rsidRDefault="00EB7B07" w:rsidP="002475D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1- 15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5D86DD4C" w:rsidR="00810DA0" w:rsidRPr="00FE1C0E" w:rsidRDefault="00EB7B07" w:rsidP="00D77F2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10-100</w:t>
            </w:r>
          </w:p>
        </w:tc>
      </w:tr>
      <w:tr w:rsidR="00810DA0" w:rsidRPr="00FE1C0E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810DA0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43379391" w:rsidR="00810DA0" w:rsidRPr="00FE1C0E" w:rsidRDefault="00D77F25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D77F25">
              <w:rPr>
                <w:rFonts w:asciiTheme="majorBidi" w:hAnsiTheme="majorBidi"/>
                <w:b/>
                <w:bCs/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4C7BF70D" w:rsidR="00810DA0" w:rsidRPr="00FE1C0E" w:rsidRDefault="00D77F25" w:rsidP="002475D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0E3F5CF3" w:rsidR="00810DA0" w:rsidRPr="00FE1C0E" w:rsidRDefault="00EB7B07" w:rsidP="00D77F2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10-100</w:t>
            </w:r>
          </w:p>
        </w:tc>
      </w:tr>
      <w:tr w:rsidR="00810DA0" w:rsidRPr="00FE1C0E" w14:paraId="46A8423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A3B3E9" w14:textId="72AE1FD5" w:rsidR="00810DA0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139953C" w14:textId="4FBCF87A" w:rsidR="00810DA0" w:rsidRPr="00FE1C0E" w:rsidRDefault="00D77F25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D77F25">
              <w:rPr>
                <w:rFonts w:asciiTheme="majorBidi" w:hAnsiTheme="majorBidi"/>
                <w:b/>
                <w:bCs/>
                <w:rtl/>
              </w:rPr>
              <w:t>الاختبارات القصيرة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1F035A" w14:textId="1E454070" w:rsidR="00810DA0" w:rsidRPr="00FE1C0E" w:rsidRDefault="00D77F25" w:rsidP="002475D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5D06465" w14:textId="3699012B" w:rsidR="00810DA0" w:rsidRPr="00FE1C0E" w:rsidRDefault="00EB7B07" w:rsidP="00D77F2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B7B07">
              <w:rPr>
                <w:rFonts w:asciiTheme="majorBidi" w:hAnsiTheme="majorBidi"/>
                <w:b/>
                <w:bCs/>
                <w:rtl/>
              </w:rPr>
              <w:t>10-100</w:t>
            </w:r>
          </w:p>
        </w:tc>
      </w:tr>
      <w:tr w:rsidR="00810DA0" w:rsidRPr="00FE1C0E" w14:paraId="227677C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013BC8" w14:textId="5BC234F7" w:rsidR="00810DA0" w:rsidRPr="00FE1C0E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A5F2E8B" w14:textId="6FAD47F4" w:rsidR="00810DA0" w:rsidRPr="00FE1C0E" w:rsidRDefault="00D77F25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D77F25">
              <w:rPr>
                <w:rFonts w:asciiTheme="majorBidi" w:hAnsiTheme="majorBidi"/>
                <w:b/>
                <w:bCs/>
                <w:rtl/>
              </w:rPr>
              <w:t>المشروعات البحثية الصغيرة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0893788" w14:textId="2EE337F1" w:rsidR="00810DA0" w:rsidRPr="00FE1C0E" w:rsidRDefault="00D77F25" w:rsidP="002475DE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B241641" w14:textId="50D8AF75" w:rsidR="00810DA0" w:rsidRPr="00FE1C0E" w:rsidRDefault="00D77F25" w:rsidP="00D77F25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77F25">
              <w:rPr>
                <w:rFonts w:asciiTheme="majorBidi" w:hAnsiTheme="majorBidi"/>
                <w:b/>
                <w:bCs/>
                <w:rtl/>
              </w:rPr>
              <w:t>10-100</w:t>
            </w:r>
          </w:p>
        </w:tc>
      </w:tr>
    </w:tbl>
    <w:p w14:paraId="3EE92555" w14:textId="76011C59" w:rsidR="00245E1B" w:rsidRPr="00FE1C0E" w:rsidRDefault="00C26B99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  <w:r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>أنشطة</w:t>
      </w:r>
      <w:r w:rsidR="00C02B79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التق</w:t>
      </w:r>
      <w:r w:rsidR="007648F8"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>ي</w:t>
      </w:r>
      <w:r w:rsidR="00C02B79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يم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</w:rPr>
        <w:t>(</w:t>
      </w:r>
      <w:r w:rsidR="00D41348" w:rsidRPr="00FE1C0E">
        <w:rPr>
          <w:rFonts w:asciiTheme="majorBidi" w:hAnsiTheme="majorBidi" w:cstheme="majorBidi"/>
          <w:b/>
          <w:bCs/>
          <w:sz w:val="20"/>
          <w:szCs w:val="20"/>
          <w:rtl/>
        </w:rPr>
        <w:t>اختبار</w:t>
      </w:r>
      <w:r w:rsidR="00496BB5"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تحريري</w:t>
      </w:r>
      <w:r w:rsidR="00D41348"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>،</w:t>
      </w:r>
      <w:r w:rsidR="00C02B79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</w:rPr>
        <w:t>شفهي،</w:t>
      </w:r>
      <w:r w:rsidR="00C02B79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عرض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</w:rPr>
        <w:t>تقديمي</w:t>
      </w:r>
      <w:r w:rsidR="004A4CAB"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>،</w:t>
      </w:r>
      <w:r w:rsidR="004A4CAB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مشروع جماعي، </w:t>
      </w:r>
      <w:r w:rsidR="004A4CAB" w:rsidRPr="00FE1C0E">
        <w:rPr>
          <w:rFonts w:asciiTheme="majorBidi" w:hAnsiTheme="majorBidi" w:cstheme="majorBidi" w:hint="cs"/>
          <w:b/>
          <w:bCs/>
          <w:sz w:val="20"/>
          <w:szCs w:val="20"/>
          <w:rtl/>
        </w:rPr>
        <w:t>ورقة عمل</w:t>
      </w:r>
      <w:r w:rsidR="00C02B79" w:rsidRPr="00FE1C0E">
        <w:rPr>
          <w:rFonts w:asciiTheme="majorBidi" w:hAnsiTheme="majorBidi" w:cstheme="majorBidi"/>
          <w:b/>
          <w:bCs/>
          <w:sz w:val="20"/>
          <w:szCs w:val="20"/>
          <w:rtl/>
        </w:rPr>
        <w:t xml:space="preserve">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</w:rPr>
        <w:t>الخ)</w:t>
      </w:r>
    </w:p>
    <w:p w14:paraId="05BB8046" w14:textId="4C644CA5" w:rsidR="008746CB" w:rsidRPr="00FE1C0E" w:rsidRDefault="008746CB" w:rsidP="00416FE2">
      <w:pPr>
        <w:bidi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EDD2584" w14:textId="44F50F0C" w:rsidR="00BC0F44" w:rsidRPr="00FE1C0E" w:rsidRDefault="00BC0F44" w:rsidP="00416FE2">
      <w:pPr>
        <w:bidi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46A47A68" w14:textId="6D9AA5BE" w:rsidR="004F498B" w:rsidRPr="00FE1C0E" w:rsidRDefault="00393441" w:rsidP="00416FE2">
      <w:pPr>
        <w:pStyle w:val="1"/>
      </w:pPr>
      <w:bookmarkStart w:id="22" w:name="_Toc526247388"/>
      <w:bookmarkStart w:id="23" w:name="_Toc337793"/>
      <w:r w:rsidRPr="00FE1C0E">
        <w:rPr>
          <w:rtl/>
        </w:rPr>
        <w:lastRenderedPageBreak/>
        <w:t xml:space="preserve">هـ - </w:t>
      </w:r>
      <w:r w:rsidR="00013764" w:rsidRPr="00FE1C0E">
        <w:rPr>
          <w:rFonts w:hint="cs"/>
          <w:rtl/>
        </w:rPr>
        <w:t xml:space="preserve">أنشطة </w:t>
      </w:r>
      <w:r w:rsidR="00F95A87" w:rsidRPr="00FE1C0E">
        <w:rPr>
          <w:rFonts w:hint="cs"/>
          <w:rtl/>
        </w:rPr>
        <w:t>الإرشاد</w:t>
      </w:r>
      <w:r w:rsidRPr="00FE1C0E">
        <w:rPr>
          <w:rtl/>
        </w:rPr>
        <w:t xml:space="preserve"> الأكاديمي والدعم </w:t>
      </w:r>
      <w:r w:rsidR="00BA479B" w:rsidRPr="00FE1C0E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FE1C0E" w14:paraId="717993A5" w14:textId="77777777" w:rsidTr="004942AF">
        <w:trPr>
          <w:trHeight w:val="1298"/>
        </w:trPr>
        <w:tc>
          <w:tcPr>
            <w:tcW w:w="9571" w:type="dxa"/>
          </w:tcPr>
          <w:p w14:paraId="6617037A" w14:textId="3058D3BF" w:rsidR="002475DE" w:rsidRPr="002475DE" w:rsidRDefault="002475DE" w:rsidP="002475D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475DE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>
              <w:rPr>
                <w:rFonts w:asciiTheme="majorBidi" w:hAnsiTheme="majorBidi" w:hint="cs"/>
                <w:b/>
                <w:bCs/>
                <w:rtl/>
              </w:rPr>
              <w:t xml:space="preserve">1ـ </w:t>
            </w:r>
            <w:r w:rsidRPr="002475DE">
              <w:rPr>
                <w:rFonts w:asciiTheme="majorBidi" w:hAnsiTheme="majorBidi"/>
                <w:b/>
                <w:bCs/>
                <w:rtl/>
              </w:rPr>
              <w:t>الساعات المكتبية (أربع ساعات أسبوعياً)</w:t>
            </w:r>
            <w:r w:rsidRPr="002475DE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1BED5C27" w14:textId="72976B32" w:rsidR="002475DE" w:rsidRPr="002475DE" w:rsidRDefault="002475DE" w:rsidP="002475DE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2475DE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2</w:t>
            </w:r>
          </w:p>
          <w:p w14:paraId="53013C77" w14:textId="7BF50F2B" w:rsidR="00013764" w:rsidRPr="00FE1C0E" w:rsidRDefault="002475DE" w:rsidP="002475DE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2475DE">
              <w:rPr>
                <w:rFonts w:asciiTheme="majorBidi" w:hAnsiTheme="majorBidi"/>
                <w:b/>
                <w:bCs/>
                <w:rtl/>
              </w:rPr>
              <w:t xml:space="preserve"> 3- التواصل عبر موقع الجامعة الإلكتروني وصفحة الكلية.</w:t>
            </w:r>
          </w:p>
        </w:tc>
      </w:tr>
    </w:tbl>
    <w:p w14:paraId="7A27D507" w14:textId="6524595D" w:rsidR="008F5880" w:rsidRPr="00FE1C0E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FE1C0E" w:rsidRDefault="00242CCC" w:rsidP="00416FE2">
      <w:pPr>
        <w:pStyle w:val="1"/>
      </w:pPr>
      <w:bookmarkStart w:id="24" w:name="_Toc526247389"/>
      <w:bookmarkStart w:id="25" w:name="_Toc337794"/>
      <w:r w:rsidRPr="00FE1C0E">
        <w:rPr>
          <w:rtl/>
        </w:rPr>
        <w:t xml:space="preserve">و – مصادر التعلم </w:t>
      </w:r>
      <w:r w:rsidR="00BA479B" w:rsidRPr="00FE1C0E">
        <w:rPr>
          <w:rtl/>
        </w:rPr>
        <w:t>والمرافق:</w:t>
      </w:r>
      <w:bookmarkEnd w:id="24"/>
      <w:bookmarkEnd w:id="25"/>
      <w:r w:rsidRPr="00FE1C0E">
        <w:rPr>
          <w:rtl/>
        </w:rPr>
        <w:t xml:space="preserve"> </w:t>
      </w:r>
    </w:p>
    <w:p w14:paraId="1F384387" w14:textId="3EABE9F5" w:rsidR="00242CCC" w:rsidRPr="00FE1C0E" w:rsidRDefault="00823AD8" w:rsidP="00416FE2">
      <w:pPr>
        <w:pStyle w:val="2"/>
        <w:rPr>
          <w:rtl/>
        </w:rPr>
      </w:pPr>
      <w:bookmarkStart w:id="26" w:name="_Toc337795"/>
      <w:r w:rsidRPr="00FE1C0E">
        <w:rPr>
          <w:rFonts w:hint="cs"/>
          <w:rtl/>
        </w:rPr>
        <w:t xml:space="preserve">1. </w:t>
      </w:r>
      <w:r w:rsidR="00D25A15" w:rsidRPr="00FE1C0E">
        <w:rPr>
          <w:rFonts w:hint="cs"/>
          <w:rtl/>
        </w:rPr>
        <w:t xml:space="preserve">قائمة </w:t>
      </w:r>
      <w:r w:rsidR="00242CCC" w:rsidRPr="00FE1C0E">
        <w:rPr>
          <w:rtl/>
        </w:rPr>
        <w:t xml:space="preserve">مصادر </w:t>
      </w:r>
      <w:r w:rsidR="00BA479B" w:rsidRPr="00FE1C0E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FE1C0E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FE1C0E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 w:rsidRPr="00FE1C0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11F59F49" w:rsidR="005612EC" w:rsidRPr="00FE1C0E" w:rsidRDefault="00466714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="Arial" w:hAnsi="Arial" w:cs="AL-Mohanad Bold" w:hint="cs"/>
                <w:b/>
                <w:bCs/>
                <w:sz w:val="28"/>
                <w:szCs w:val="28"/>
                <w:rtl/>
                <w:lang w:bidi="ar-EG"/>
              </w:rPr>
              <w:t>فتح البيان في مقاصد القرآن لأبي الطيب صديق حسن خان</w:t>
            </w:r>
            <w:r w:rsidRPr="00FE1C0E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5612EC" w:rsidRPr="00FE1C0E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FE1C0E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5E159F05" w14:textId="77777777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  <w:p w14:paraId="7E8268F1" w14:textId="6274A05B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rFonts w:asciiTheme="majorBidi" w:hAnsiTheme="majorBidi"/>
                <w:b/>
                <w:bCs/>
                <w:rtl/>
              </w:rPr>
              <w:t>الجامع لأحكام ال</w:t>
            </w:r>
            <w:r>
              <w:rPr>
                <w:rFonts w:asciiTheme="majorBidi" w:hAnsiTheme="majorBidi"/>
                <w:b/>
                <w:bCs/>
                <w:rtl/>
              </w:rPr>
              <w:t>قرآن محمد بن أحمد القرطبي</w:t>
            </w:r>
            <w:r>
              <w:rPr>
                <w:rFonts w:asciiTheme="majorBidi" w:hAnsiTheme="majorBidi"/>
                <w:b/>
                <w:bCs/>
                <w:rtl/>
              </w:rPr>
              <w:tab/>
              <w:t xml:space="preserve">دار </w:t>
            </w:r>
            <w:r>
              <w:rPr>
                <w:rFonts w:asciiTheme="majorBidi" w:hAnsiTheme="majorBidi" w:hint="cs"/>
                <w:b/>
                <w:bCs/>
                <w:rtl/>
              </w:rPr>
              <w:t>ع</w:t>
            </w:r>
            <w:r w:rsidRPr="00845B0F">
              <w:rPr>
                <w:rFonts w:asciiTheme="majorBidi" w:hAnsiTheme="majorBidi"/>
                <w:b/>
                <w:bCs/>
                <w:rtl/>
              </w:rPr>
              <w:t>ا</w:t>
            </w:r>
            <w:r>
              <w:rPr>
                <w:rFonts w:asciiTheme="majorBidi" w:hAnsiTheme="majorBidi" w:hint="cs"/>
                <w:b/>
                <w:bCs/>
                <w:rtl/>
              </w:rPr>
              <w:t>ل</w:t>
            </w:r>
            <w:r w:rsidRPr="00845B0F">
              <w:rPr>
                <w:rFonts w:asciiTheme="majorBidi" w:hAnsiTheme="majorBidi"/>
                <w:b/>
                <w:bCs/>
                <w:rtl/>
              </w:rPr>
              <w:t>م الكتب العربي</w:t>
            </w:r>
            <w:r w:rsidRPr="00845B0F">
              <w:rPr>
                <w:rFonts w:asciiTheme="majorBidi" w:hAnsiTheme="majorBidi"/>
                <w:b/>
                <w:bCs/>
                <w:rtl/>
              </w:rPr>
              <w:tab/>
              <w:t>2002</w:t>
            </w:r>
          </w:p>
          <w:p w14:paraId="6C00D57E" w14:textId="77777777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</w:p>
          <w:p w14:paraId="4C17B5E9" w14:textId="390FE2E3" w:rsidR="005612EC" w:rsidRPr="00FE1C0E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rFonts w:asciiTheme="majorBidi" w:hAnsiTheme="majorBidi"/>
                <w:b/>
                <w:bCs/>
                <w:rtl/>
              </w:rPr>
              <w:t>التحرير والتنوير</w:t>
            </w:r>
            <w:r w:rsidRPr="00845B0F">
              <w:rPr>
                <w:rFonts w:asciiTheme="majorBidi" w:hAnsiTheme="majorBidi"/>
                <w:b/>
                <w:bCs/>
                <w:rtl/>
              </w:rPr>
              <w:tab/>
              <w:t>الطاهر ابن عاشور</w:t>
            </w:r>
            <w:r w:rsidRPr="00845B0F">
              <w:rPr>
                <w:rFonts w:asciiTheme="majorBidi" w:hAnsiTheme="majorBidi"/>
                <w:b/>
                <w:bCs/>
                <w:rtl/>
              </w:rPr>
              <w:tab/>
            </w:r>
            <w:r>
              <w:rPr>
                <w:rFonts w:asciiTheme="majorBidi" w:hAnsiTheme="majorBidi" w:hint="cs"/>
                <w:b/>
                <w:bCs/>
                <w:rtl/>
              </w:rPr>
              <w:t xml:space="preserve">      </w:t>
            </w:r>
            <w:r w:rsidRPr="00845B0F">
              <w:rPr>
                <w:rFonts w:asciiTheme="majorBidi" w:hAnsiTheme="majorBidi"/>
                <w:b/>
                <w:bCs/>
                <w:rtl/>
              </w:rPr>
              <w:t>دار الكتاب تونس</w:t>
            </w:r>
            <w:r w:rsidRPr="00845B0F">
              <w:rPr>
                <w:rFonts w:asciiTheme="majorBidi" w:hAnsiTheme="majorBidi"/>
                <w:b/>
                <w:bCs/>
                <w:rtl/>
              </w:rPr>
              <w:tab/>
              <w:t>1995</w:t>
            </w:r>
          </w:p>
        </w:tc>
      </w:tr>
      <w:tr w:rsidR="005612EC" w:rsidRPr="00FE1C0E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1C0E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608B109F" w:rsidR="005612EC" w:rsidRPr="00FE1C0E" w:rsidRDefault="00E910A1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 xml:space="preserve">موقع ملتقى أهل التفسير   </w:t>
            </w:r>
            <w:r w:rsidRPr="00E910A1">
              <w:rPr>
                <w:rFonts w:asciiTheme="majorBidi" w:hAnsiTheme="majorBidi" w:cstheme="majorBidi"/>
                <w:b/>
                <w:bCs/>
              </w:rPr>
              <w:t>https://vb.tafsir.net/</w:t>
            </w:r>
          </w:p>
        </w:tc>
      </w:tr>
      <w:tr w:rsidR="005612EC" w:rsidRPr="00FE1C0E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1C0E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 w:rsidRPr="00FE1C0E"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2DF8CDBC" w:rsidR="005612EC" w:rsidRPr="00FE1C0E" w:rsidRDefault="005814DE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لا يوجــــــد</w:t>
            </w:r>
          </w:p>
        </w:tc>
      </w:tr>
    </w:tbl>
    <w:p w14:paraId="52F88B51" w14:textId="77777777" w:rsidR="004578BB" w:rsidRPr="00FE1C0E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FE1C0E" w:rsidRDefault="00823AD8" w:rsidP="00416FE2">
      <w:pPr>
        <w:pStyle w:val="2"/>
      </w:pPr>
      <w:bookmarkStart w:id="28" w:name="_Toc337796"/>
      <w:r w:rsidRPr="00FE1C0E">
        <w:rPr>
          <w:rFonts w:hint="cs"/>
          <w:rtl/>
        </w:rPr>
        <w:t xml:space="preserve">2. </w:t>
      </w:r>
      <w:r w:rsidR="003C307F" w:rsidRPr="00FE1C0E">
        <w:rPr>
          <w:rtl/>
        </w:rPr>
        <w:t xml:space="preserve">المرافق والتجهيزات </w:t>
      </w:r>
      <w:r w:rsidR="00BA479B" w:rsidRPr="00FE1C0E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FE1C0E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FE1C0E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FE1C0E" w:rsidRDefault="0046269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FE1C0E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FE1C0E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FE1C0E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>(</w:t>
            </w:r>
            <w:r w:rsidR="00C36A18" w:rsidRPr="00FE1C0E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EG"/>
              </w:rPr>
              <w:t>القاعات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 xml:space="preserve"> </w:t>
            </w:r>
            <w:r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FE1C0E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 xml:space="preserve"> ... </w:t>
            </w:r>
            <w:r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5A171226" w:rsidR="00DE3C6D" w:rsidRPr="00FE1C0E" w:rsidRDefault="00025AF8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025AF8">
              <w:rPr>
                <w:rFonts w:asciiTheme="majorBidi" w:hAnsiTheme="majorBidi"/>
                <w:b/>
                <w:bCs/>
                <w:rtl/>
              </w:rPr>
              <w:t xml:space="preserve">  قاعة تدريسية مجهزة ومعدة للعروض التقديمية التي يقوم بها الأستاذ والطلبة تتسع {25-35} طالب، مزودة بمقاعد متحركة، وطاولات مستديرة، وسبورة عادية وورقية، ومنبر متحدث "مناسب"، مع نظام صوتي متكامل وميكرفونات بدون أسلاك، مع نظام تكييف حديث وإضاءة مناسبة.  </w:t>
            </w:r>
          </w:p>
        </w:tc>
      </w:tr>
      <w:tr w:rsidR="00DE3C6D" w:rsidRPr="00FE1C0E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FE1C0E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FE1C0E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FE1C0E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(جهاز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عرض 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البيانات،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السبورة 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الذكية،</w:t>
            </w:r>
            <w:r w:rsidR="003C307F"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FE1C0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83C0C74" w14:textId="7B85855C" w:rsidR="00025AF8" w:rsidRPr="00025AF8" w:rsidRDefault="00025AF8" w:rsidP="00025AF8">
            <w:pPr>
              <w:jc w:val="right"/>
              <w:rPr>
                <w:rFonts w:asciiTheme="majorBidi" w:hAnsiTheme="majorBidi" w:cstheme="majorBidi"/>
                <w:b/>
                <w:bCs/>
                <w:rtl/>
              </w:rPr>
            </w:pPr>
            <w:r w:rsidRPr="00025AF8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>
              <w:rPr>
                <w:rFonts w:asciiTheme="majorBidi" w:hAnsiTheme="majorBidi" w:hint="cs"/>
                <w:b/>
                <w:bCs/>
                <w:rtl/>
              </w:rPr>
              <w:t xml:space="preserve">ـ </w:t>
            </w:r>
            <w:r w:rsidRPr="00025AF8">
              <w:rPr>
                <w:rFonts w:asciiTheme="majorBidi" w:hAnsiTheme="majorBidi"/>
                <w:b/>
                <w:bCs/>
                <w:rtl/>
              </w:rPr>
              <w:t>جهاز كمبيوتر</w:t>
            </w:r>
            <w:r w:rsidRPr="00025AF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02B6858D" w14:textId="2BCC3F7E" w:rsidR="00025AF8" w:rsidRPr="00025AF8" w:rsidRDefault="00025AF8" w:rsidP="00025AF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25AF8">
              <w:rPr>
                <w:rFonts w:asciiTheme="majorBidi" w:hAnsiTheme="majorBidi" w:cstheme="majorBidi"/>
                <w:b/>
                <w:bCs/>
              </w:rPr>
              <w:t xml:space="preserve">(Data Show)- </w:t>
            </w:r>
            <w:r>
              <w:rPr>
                <w:rFonts w:asciiTheme="majorBidi" w:hAnsiTheme="majorBidi" w:hint="cs"/>
                <w:b/>
                <w:bCs/>
                <w:rtl/>
              </w:rPr>
              <w:t xml:space="preserve">ـ </w:t>
            </w:r>
            <w:r w:rsidRPr="00025AF8">
              <w:rPr>
                <w:rFonts w:asciiTheme="majorBidi" w:hAnsiTheme="majorBidi"/>
                <w:b/>
                <w:bCs/>
                <w:rtl/>
              </w:rPr>
              <w:t>جهاز عرض البيانات</w:t>
            </w:r>
            <w:r w:rsidRPr="00025AF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5C5866C4" w14:textId="2F2E29AC" w:rsidR="00DE3C6D" w:rsidRPr="00FE1C0E" w:rsidRDefault="00025AF8" w:rsidP="00025AF8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025AF8">
              <w:rPr>
                <w:rFonts w:asciiTheme="majorBidi" w:hAnsiTheme="majorBidi"/>
                <w:b/>
                <w:bCs/>
                <w:rtl/>
              </w:rPr>
              <w:t>- السبورة الذكية ، واستخدام القلم الإلكتروني</w:t>
            </w:r>
          </w:p>
        </w:tc>
      </w:tr>
      <w:tr w:rsidR="00DE3C6D" w:rsidRPr="00FE1C0E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FE1C0E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FE1C0E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أخرى</w:t>
            </w:r>
            <w:r w:rsidR="00CB5325" w:rsidRPr="00FE1C0E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FE1C0E"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lang w:bidi="ar-EG"/>
              </w:rPr>
              <w:t>(</w:t>
            </w:r>
            <w:r w:rsidR="007679FA" w:rsidRPr="00FE1C0E">
              <w:rPr>
                <w:rFonts w:asciiTheme="majorBidi" w:hAnsiTheme="majorBidi" w:cstheme="majorBidi" w:hint="cs"/>
                <w:b/>
                <w:bCs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4C54698F" w:rsidR="00DE3C6D" w:rsidRPr="00FE1C0E" w:rsidRDefault="00845B0F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rFonts w:asciiTheme="majorBidi" w:hAnsiTheme="majorBidi"/>
                <w:b/>
                <w:bCs/>
                <w:rtl/>
              </w:rPr>
              <w:t>لا يوج</w:t>
            </w:r>
            <w:r>
              <w:rPr>
                <w:rFonts w:asciiTheme="majorBidi" w:hAnsiTheme="majorBidi" w:hint="cs"/>
                <w:b/>
                <w:bCs/>
                <w:rtl/>
              </w:rPr>
              <w:t>ـــــ</w:t>
            </w:r>
            <w:r w:rsidRPr="00845B0F">
              <w:rPr>
                <w:rFonts w:asciiTheme="majorBidi" w:hAnsiTheme="majorBidi"/>
                <w:b/>
                <w:bCs/>
                <w:rtl/>
              </w:rPr>
              <w:t>د</w:t>
            </w:r>
          </w:p>
        </w:tc>
      </w:tr>
    </w:tbl>
    <w:p w14:paraId="0146632A" w14:textId="1E9C0A52" w:rsidR="00416FE2" w:rsidRPr="00FE1C0E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1F2CD1DB" w14:textId="693715A6" w:rsidR="008F7911" w:rsidRPr="00FE1C0E" w:rsidRDefault="003C307F" w:rsidP="00416FE2">
      <w:pPr>
        <w:pStyle w:val="1"/>
      </w:pPr>
      <w:r w:rsidRPr="00FE1C0E">
        <w:rPr>
          <w:rtl/>
        </w:rPr>
        <w:t xml:space="preserve">ز. </w:t>
      </w:r>
      <w:r w:rsidR="00656272" w:rsidRPr="00FE1C0E">
        <w:rPr>
          <w:rFonts w:hint="cs"/>
          <w:rtl/>
        </w:rPr>
        <w:t>تقويم</w:t>
      </w:r>
      <w:r w:rsidRPr="00FE1C0E">
        <w:rPr>
          <w:rtl/>
        </w:rPr>
        <w:t xml:space="preserve"> جودة </w:t>
      </w:r>
      <w:r w:rsidR="00656272" w:rsidRPr="00FE1C0E">
        <w:rPr>
          <w:rFonts w:hint="cs"/>
          <w:rtl/>
        </w:rPr>
        <w:t>ا</w:t>
      </w:r>
      <w:r w:rsidR="00BA479B" w:rsidRPr="00FE1C0E">
        <w:rPr>
          <w:rtl/>
        </w:rPr>
        <w:t>لمقرر:</w:t>
      </w:r>
      <w:bookmarkEnd w:id="29"/>
      <w:bookmarkEnd w:id="30"/>
    </w:p>
    <w:p w14:paraId="4CF92234" w14:textId="5B9B7BE4" w:rsidR="008D51D6" w:rsidRPr="00FE1C0E" w:rsidRDefault="008D51D6" w:rsidP="00416FE2">
      <w:pPr>
        <w:bidi/>
        <w:rPr>
          <w:rFonts w:asciiTheme="majorBidi" w:hAnsiTheme="majorBidi" w:cstheme="majorBidi"/>
          <w:b/>
          <w:bCs/>
          <w:i/>
          <w:iCs/>
          <w:sz w:val="20"/>
          <w:szCs w:val="20"/>
          <w:rtl/>
          <w:lang w:bidi="ar-EG"/>
        </w:rPr>
      </w:pPr>
      <w:r w:rsidRPr="00FE1C0E">
        <w:rPr>
          <w:rFonts w:asciiTheme="majorBidi" w:hAnsiTheme="majorBidi" w:cstheme="majorBidi"/>
          <w:b/>
          <w:bCs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FE1C0E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FE1C0E" w:rsidRDefault="008D51D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FE1C0E" w:rsidRDefault="008D51D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bookmarkStart w:id="31" w:name="_Hlk523738999"/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FE1C0E" w:rsidRDefault="008D51D6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 w:rsidRPr="00FE1C0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FE1C0E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845B0F" w:rsidRPr="00FE1C0E" w14:paraId="493EFCA2" w14:textId="77777777" w:rsidTr="0071588D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F88AE11" w14:textId="6FC77D2D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bookmarkStart w:id="32" w:name="_Hlk513021635"/>
            <w:r w:rsidRPr="00845B0F">
              <w:rPr>
                <w:b/>
                <w:bCs/>
              </w:rPr>
              <w:t xml:space="preserve">-  </w:t>
            </w:r>
            <w:r w:rsidRPr="00845B0F">
              <w:rPr>
                <w:rFonts w:hint="cs"/>
                <w:b/>
                <w:bCs/>
                <w:rtl/>
              </w:rPr>
              <w:t xml:space="preserve"> </w:t>
            </w:r>
            <w:r w:rsidRPr="00845B0F">
              <w:rPr>
                <w:b/>
                <w:bCs/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531A0EAC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11C853" w14:textId="29B1C8E8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تحريري ـ شفهي.</w:t>
            </w:r>
          </w:p>
        </w:tc>
      </w:tr>
      <w:tr w:rsidR="00845B0F" w:rsidRPr="00FE1C0E" w14:paraId="7C0C879C" w14:textId="77777777" w:rsidTr="0071588D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06E9C96" w14:textId="24753FC1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b/>
                <w:bCs/>
              </w:rPr>
              <w:t xml:space="preserve">- </w:t>
            </w:r>
            <w:r w:rsidRPr="00845B0F">
              <w:rPr>
                <w:rFonts w:hint="cs"/>
                <w:b/>
                <w:bCs/>
                <w:rtl/>
              </w:rPr>
              <w:t xml:space="preserve"> </w:t>
            </w:r>
            <w:r w:rsidRPr="00845B0F">
              <w:rPr>
                <w:b/>
                <w:bCs/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411B8FED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24E25B" w14:textId="596D5582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إلكترونية .</w:t>
            </w:r>
          </w:p>
        </w:tc>
      </w:tr>
      <w:tr w:rsidR="00845B0F" w:rsidRPr="00FE1C0E" w14:paraId="6B733EFA" w14:textId="77777777" w:rsidTr="0071588D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7BB619D" w14:textId="527630F8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b/>
                <w:bCs/>
              </w:rPr>
              <w:t xml:space="preserve">- </w:t>
            </w:r>
            <w:r w:rsidRPr="00845B0F">
              <w:rPr>
                <w:rFonts w:hint="cs"/>
                <w:b/>
                <w:bCs/>
                <w:rtl/>
              </w:rPr>
              <w:t xml:space="preserve"> </w:t>
            </w:r>
            <w:r w:rsidRPr="00845B0F">
              <w:rPr>
                <w:b/>
                <w:bCs/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1B4184A5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3B8A6CA8" w:rsidR="00845B0F" w:rsidRPr="00845B0F" w:rsidRDefault="00845B0F" w:rsidP="00845B0F">
            <w:pPr>
              <w:bidi/>
              <w:jc w:val="lowKashida"/>
              <w:rPr>
                <w:rFonts w:asciiTheme="majorBidi" w:hAnsiTheme="majorBidi" w:cstheme="majorBidi"/>
                <w:b/>
                <w:bCs/>
                <w:rtl/>
              </w:rPr>
            </w:pPr>
            <w:r w:rsidRPr="00845B0F">
              <w:rPr>
                <w:rFonts w:asciiTheme="majorBidi" w:hAnsiTheme="majorBidi" w:cstheme="majorBidi" w:hint="cs"/>
                <w:b/>
                <w:bCs/>
                <w:rtl/>
              </w:rPr>
              <w:t>مناقشات واختبارات شفهية وتحريرية</w:t>
            </w:r>
          </w:p>
        </w:tc>
      </w:tr>
    </w:tbl>
    <w:p w14:paraId="2FC9F451" w14:textId="4F7005A4" w:rsidR="00032DDD" w:rsidRPr="00FE1C0E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FE1C0E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(مثل.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فاعلية التدريس</w:t>
      </w:r>
      <w:r w:rsidR="0080084F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، </w:t>
      </w:r>
      <w:r w:rsidR="00C45459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 xml:space="preserve">فاعلة طرق تقييم الطلاب، مدى تحصيل 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مخرجات التعلم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للمقرر،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مصادر التعلم ...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إلخ)</w:t>
      </w:r>
    </w:p>
    <w:p w14:paraId="09616B3E" w14:textId="7D5D831E" w:rsidR="008D51D6" w:rsidRPr="00FE1C0E" w:rsidRDefault="008D51D6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  <w:bookmarkStart w:id="34" w:name="_Hlk536011140"/>
      <w:r w:rsidRPr="00FE1C0E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>المقيم</w:t>
      </w:r>
      <w:r w:rsidR="00D06951" w:rsidRPr="00FE1C0E">
        <w:rPr>
          <w:rFonts w:asciiTheme="majorBidi" w:hAnsiTheme="majorBidi" w:cstheme="majorBidi" w:hint="cs"/>
          <w:b/>
          <w:bCs/>
          <w:color w:val="C00000"/>
          <w:sz w:val="20"/>
          <w:szCs w:val="20"/>
          <w:rtl/>
          <w:lang w:bidi="ar-EG"/>
        </w:rPr>
        <w:t>ون</w:t>
      </w:r>
      <w:r w:rsidRPr="00FE1C0E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 </w:t>
      </w:r>
      <w:r w:rsidR="00F95A87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(الطلبة،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أعضاء هيئة </w:t>
      </w:r>
      <w:r w:rsidR="00F95A87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التدريس،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قيادات </w:t>
      </w:r>
      <w:r w:rsidR="00F95A87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البرنامج،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المراجع الن</w:t>
      </w:r>
      <w:r w:rsidR="008A257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ظ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ير</w:t>
      </w:r>
      <w:r w:rsidR="00985CFE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،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</w:t>
      </w:r>
      <w:r w:rsidR="00985CFE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أخرى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(</w:t>
      </w:r>
      <w:r w:rsidR="00D06951"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ي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تم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 xml:space="preserve"> </w:t>
      </w:r>
      <w:r w:rsidR="00BA479B"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FE1C0E" w:rsidRDefault="00D06951" w:rsidP="00416FE2">
      <w:pPr>
        <w:bidi/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</w:pPr>
      <w:r w:rsidRPr="00FE1C0E">
        <w:rPr>
          <w:rFonts w:asciiTheme="majorBidi" w:hAnsiTheme="majorBidi" w:cstheme="majorBidi" w:hint="cs"/>
          <w:b/>
          <w:bCs/>
          <w:color w:val="C00000"/>
          <w:sz w:val="20"/>
          <w:szCs w:val="20"/>
          <w:rtl/>
          <w:lang w:bidi="ar-EG"/>
        </w:rPr>
        <w:t>طرق</w:t>
      </w:r>
      <w:r w:rsidRPr="00FE1C0E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 الت</w:t>
      </w:r>
      <w:r w:rsidR="00721FE0" w:rsidRPr="00FE1C0E">
        <w:rPr>
          <w:rFonts w:asciiTheme="majorBidi" w:hAnsiTheme="majorBidi" w:cstheme="majorBidi" w:hint="cs"/>
          <w:b/>
          <w:bCs/>
          <w:color w:val="C00000"/>
          <w:sz w:val="20"/>
          <w:szCs w:val="20"/>
          <w:rtl/>
          <w:lang w:bidi="ar-EG"/>
        </w:rPr>
        <w:t>قي</w:t>
      </w:r>
      <w:r w:rsidRPr="00FE1C0E">
        <w:rPr>
          <w:rFonts w:asciiTheme="majorBidi" w:hAnsiTheme="majorBidi" w:cstheme="majorBidi"/>
          <w:b/>
          <w:bCs/>
          <w:color w:val="C00000"/>
          <w:sz w:val="20"/>
          <w:szCs w:val="20"/>
          <w:rtl/>
          <w:lang w:bidi="ar-EG"/>
        </w:rPr>
        <w:t xml:space="preserve">يم 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(</w:t>
      </w:r>
      <w:r w:rsidRPr="00FE1C0E">
        <w:rPr>
          <w:rFonts w:asciiTheme="majorBidi" w:hAnsiTheme="majorBidi" w:cstheme="majorBidi" w:hint="cs"/>
          <w:b/>
          <w:bCs/>
          <w:sz w:val="20"/>
          <w:szCs w:val="20"/>
          <w:rtl/>
          <w:lang w:bidi="ar-EG"/>
        </w:rPr>
        <w:t>مباشر وغير مباشر</w:t>
      </w:r>
      <w:r w:rsidRPr="00FE1C0E"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  <w:t>)</w:t>
      </w:r>
    </w:p>
    <w:p w14:paraId="67AFC833" w14:textId="77777777" w:rsidR="00D06951" w:rsidRPr="00FE1C0E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FE1C0E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FE1C0E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1B2F50B0" w14:textId="77777777" w:rsidR="004B43B2" w:rsidRDefault="006C1C03" w:rsidP="00416FE2">
      <w:pPr>
        <w:pStyle w:val="1"/>
        <w:rPr>
          <w:rtl/>
        </w:rPr>
      </w:pPr>
      <w:bookmarkStart w:id="35" w:name="_Toc337798"/>
      <w:r w:rsidRPr="00FE1C0E">
        <w:rPr>
          <w:rFonts w:hint="cs"/>
          <w:rtl/>
        </w:rPr>
        <w:t>ح</w:t>
      </w:r>
      <w:r w:rsidR="00497B70" w:rsidRPr="00FE1C0E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4B43B2" w14:paraId="1EA4350E" w14:textId="77777777" w:rsidTr="004B43B2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3341773F" w14:textId="77777777" w:rsidR="004B43B2" w:rsidRDefault="004B43B2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1888D5E" w14:textId="77777777" w:rsidR="004B43B2" w:rsidRDefault="004B43B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4B43B2" w14:paraId="66ED212F" w14:textId="77777777" w:rsidTr="004B43B2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1C940EC3" w14:textId="77777777" w:rsidR="004B43B2" w:rsidRDefault="004B43B2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lastRenderedPageBreak/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77071CE9" w14:textId="77777777" w:rsidR="004B43B2" w:rsidRDefault="004B43B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4B43B2" w14:paraId="48ECDBB6" w14:textId="77777777" w:rsidTr="004B43B2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321F02BC" w14:textId="77777777" w:rsidR="004B43B2" w:rsidRDefault="004B43B2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AB8A708" w14:textId="77777777" w:rsidR="004B43B2" w:rsidRDefault="004B43B2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140D1BE6" w14:textId="77777777" w:rsidR="004B43B2" w:rsidRDefault="004B43B2" w:rsidP="00416FE2">
      <w:pPr>
        <w:pStyle w:val="1"/>
        <w:rPr>
          <w:rtl/>
        </w:rPr>
      </w:pPr>
    </w:p>
    <w:p w14:paraId="79A627F1" w14:textId="148A2DD6" w:rsidR="00497B70" w:rsidRPr="00FE1C0E" w:rsidRDefault="00497B70" w:rsidP="00416FE2">
      <w:pPr>
        <w:pStyle w:val="1"/>
        <w:rPr>
          <w:rtl/>
        </w:rPr>
      </w:pPr>
      <w:r w:rsidRPr="00FE1C0E">
        <w:rPr>
          <w:rFonts w:hint="cs"/>
          <w:rtl/>
        </w:rPr>
        <w:t xml:space="preserve"> </w:t>
      </w:r>
    </w:p>
    <w:bookmarkEnd w:id="33"/>
    <w:p w14:paraId="05ED277C" w14:textId="77777777" w:rsidR="00497B70" w:rsidRPr="00FE1C0E" w:rsidRDefault="00497B70" w:rsidP="00416FE2">
      <w:pPr>
        <w:bidi/>
        <w:rPr>
          <w:rFonts w:asciiTheme="majorBidi" w:hAnsiTheme="majorBidi" w:cstheme="majorBidi"/>
          <w:b/>
          <w:bCs/>
          <w:caps/>
          <w:sz w:val="28"/>
          <w:szCs w:val="28"/>
          <w:rtl/>
        </w:rPr>
      </w:pPr>
    </w:p>
    <w:sectPr w:rsidR="00497B70" w:rsidRPr="00FE1C0E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871BB" w14:textId="77777777" w:rsidR="00C54342" w:rsidRDefault="00C54342">
      <w:r>
        <w:separator/>
      </w:r>
    </w:p>
  </w:endnote>
  <w:endnote w:type="continuationSeparator" w:id="0">
    <w:p w14:paraId="6F623890" w14:textId="77777777" w:rsidR="00C54342" w:rsidRDefault="00C5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KacstBook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C14026" w:rsidRDefault="00C140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C14026" w:rsidRDefault="00C1402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C14026" w:rsidRDefault="00C1402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5F16C214" w:rsidR="00C14026" w:rsidRPr="003C532A" w:rsidRDefault="00C14026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A080B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5F16C214" w:rsidR="00C14026" w:rsidRPr="003C532A" w:rsidRDefault="00C14026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3A080B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9FCA4" w14:textId="77777777" w:rsidR="00C54342" w:rsidRDefault="00C54342">
      <w:r>
        <w:separator/>
      </w:r>
    </w:p>
  </w:footnote>
  <w:footnote w:type="continuationSeparator" w:id="0">
    <w:p w14:paraId="064221CC" w14:textId="77777777" w:rsidR="00C54342" w:rsidRDefault="00C5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C14026" w:rsidRPr="001F16EB" w:rsidRDefault="00C14026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C14026" w:rsidRPr="00A006BB" w:rsidRDefault="00C14026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8777F"/>
    <w:multiLevelType w:val="hybridMultilevel"/>
    <w:tmpl w:val="A3CC698A"/>
    <w:lvl w:ilvl="0" w:tplc="8D323564">
      <w:start w:val="1"/>
      <w:numFmt w:val="decimal"/>
      <w:lvlText w:val="%1"/>
      <w:lvlJc w:val="left"/>
      <w:pPr>
        <w:ind w:left="72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4F146D79"/>
    <w:multiLevelType w:val="hybridMultilevel"/>
    <w:tmpl w:val="27066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ar-SA" w:vendorID="64" w:dllVersion="131078" w:nlCheck="1" w:checkStyle="0"/>
  <w:activeWritingStyle w:appName="MSWord" w:lang="en-US" w:vendorID="64" w:dllVersion="131078" w:nlCheck="1" w:checkStyle="0"/>
  <w:activeWritingStyle w:appName="MSWord" w:lang="ar-EG" w:vendorID="64" w:dllVersion="131078" w:nlCheck="1" w:checkStyle="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5AF8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0CC8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1EF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FE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73191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223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EA8"/>
    <w:rsid w:val="00215F67"/>
    <w:rsid w:val="002230AB"/>
    <w:rsid w:val="002230B9"/>
    <w:rsid w:val="0022375B"/>
    <w:rsid w:val="00223CA4"/>
    <w:rsid w:val="00224721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02B8"/>
    <w:rsid w:val="00242CCC"/>
    <w:rsid w:val="0024509A"/>
    <w:rsid w:val="0024586C"/>
    <w:rsid w:val="00245E12"/>
    <w:rsid w:val="00245E1B"/>
    <w:rsid w:val="00246491"/>
    <w:rsid w:val="002475DE"/>
    <w:rsid w:val="00247DF9"/>
    <w:rsid w:val="00250EA4"/>
    <w:rsid w:val="00252D27"/>
    <w:rsid w:val="00252E02"/>
    <w:rsid w:val="00255F08"/>
    <w:rsid w:val="00256503"/>
    <w:rsid w:val="00257328"/>
    <w:rsid w:val="00257722"/>
    <w:rsid w:val="0026312B"/>
    <w:rsid w:val="00263C24"/>
    <w:rsid w:val="00263FF4"/>
    <w:rsid w:val="00265454"/>
    <w:rsid w:val="00265A1C"/>
    <w:rsid w:val="00266C1B"/>
    <w:rsid w:val="0027046B"/>
    <w:rsid w:val="002718F2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285"/>
    <w:rsid w:val="002B07FF"/>
    <w:rsid w:val="002B303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E03C0"/>
    <w:rsid w:val="002E0657"/>
    <w:rsid w:val="002E0700"/>
    <w:rsid w:val="002E0C8B"/>
    <w:rsid w:val="002E1B76"/>
    <w:rsid w:val="002E3EE3"/>
    <w:rsid w:val="002E6F82"/>
    <w:rsid w:val="002F101B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31A4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77103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080B"/>
    <w:rsid w:val="003A3337"/>
    <w:rsid w:val="003A5389"/>
    <w:rsid w:val="003A703B"/>
    <w:rsid w:val="003B05C5"/>
    <w:rsid w:val="003B27D7"/>
    <w:rsid w:val="003B3206"/>
    <w:rsid w:val="003B47F1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3E88"/>
    <w:rsid w:val="003F51AE"/>
    <w:rsid w:val="004004E2"/>
    <w:rsid w:val="004007DD"/>
    <w:rsid w:val="00400FF9"/>
    <w:rsid w:val="004020D0"/>
    <w:rsid w:val="00402F46"/>
    <w:rsid w:val="004073D3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1A28"/>
    <w:rsid w:val="00441D09"/>
    <w:rsid w:val="004427C5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6714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143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3B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026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2EC8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58BC"/>
    <w:rsid w:val="00576CE5"/>
    <w:rsid w:val="00580404"/>
    <w:rsid w:val="005814DE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544C"/>
    <w:rsid w:val="00630B86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02C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E7CFB"/>
    <w:rsid w:val="006F1365"/>
    <w:rsid w:val="006F495C"/>
    <w:rsid w:val="006F5B3C"/>
    <w:rsid w:val="006F62EE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47FC"/>
    <w:rsid w:val="007766D6"/>
    <w:rsid w:val="00777067"/>
    <w:rsid w:val="007776F3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B0F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E77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667A"/>
    <w:rsid w:val="00976E69"/>
    <w:rsid w:val="00980100"/>
    <w:rsid w:val="00980D76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6BB"/>
    <w:rsid w:val="009947F5"/>
    <w:rsid w:val="00995F99"/>
    <w:rsid w:val="00996240"/>
    <w:rsid w:val="00996586"/>
    <w:rsid w:val="0099713E"/>
    <w:rsid w:val="009977C8"/>
    <w:rsid w:val="009A0072"/>
    <w:rsid w:val="009A0203"/>
    <w:rsid w:val="009A0751"/>
    <w:rsid w:val="009A2F5D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E7F7C"/>
    <w:rsid w:val="009F1301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2FFB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646E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5902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463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B4931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3A48"/>
    <w:rsid w:val="00BE53BA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4026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342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0F62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D78AD"/>
    <w:rsid w:val="00CE052E"/>
    <w:rsid w:val="00CE1492"/>
    <w:rsid w:val="00CE5D3C"/>
    <w:rsid w:val="00CE6756"/>
    <w:rsid w:val="00CE687B"/>
    <w:rsid w:val="00CF0220"/>
    <w:rsid w:val="00CF0785"/>
    <w:rsid w:val="00CF2676"/>
    <w:rsid w:val="00CF6C85"/>
    <w:rsid w:val="00CF6E78"/>
    <w:rsid w:val="00CF72E5"/>
    <w:rsid w:val="00D01E1B"/>
    <w:rsid w:val="00D0288A"/>
    <w:rsid w:val="00D02B12"/>
    <w:rsid w:val="00D03EC4"/>
    <w:rsid w:val="00D0544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25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B5D6A"/>
    <w:rsid w:val="00DC0E37"/>
    <w:rsid w:val="00DC3C26"/>
    <w:rsid w:val="00DC4EF8"/>
    <w:rsid w:val="00DC5958"/>
    <w:rsid w:val="00DC5EA1"/>
    <w:rsid w:val="00DC73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1763D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4FD5"/>
    <w:rsid w:val="00E454E0"/>
    <w:rsid w:val="00E45CED"/>
    <w:rsid w:val="00E46CD6"/>
    <w:rsid w:val="00E504E8"/>
    <w:rsid w:val="00E51372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0A1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B7B07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4E6D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1581"/>
    <w:rsid w:val="00FA3B77"/>
    <w:rsid w:val="00FA4990"/>
    <w:rsid w:val="00FA49ED"/>
    <w:rsid w:val="00FA7D3C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1C0E"/>
    <w:rsid w:val="00FE3381"/>
    <w:rsid w:val="00FE3461"/>
    <w:rsid w:val="00FE421E"/>
    <w:rsid w:val="00FE4488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5D0421-0571-4C97-9198-F99A6CD84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1165</Words>
  <Characters>6645</Characters>
  <Application>Microsoft Office Word</Application>
  <DocSecurity>0</DocSecurity>
  <Lines>55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7795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9</cp:revision>
  <cp:lastPrinted>2019-09-28T06:18:00Z</cp:lastPrinted>
  <dcterms:created xsi:type="dcterms:W3CDTF">2019-12-03T09:44:00Z</dcterms:created>
  <dcterms:modified xsi:type="dcterms:W3CDTF">2020-02-25T17:07:00Z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